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D2" w:rsidRPr="002301D2" w:rsidRDefault="002301D2" w:rsidP="002301D2">
      <w:pPr>
        <w:jc w:val="right"/>
        <w:rPr>
          <w:rStyle w:val="1"/>
          <w:rFonts w:eastAsiaTheme="minorHAnsi"/>
          <w:sz w:val="24"/>
          <w:szCs w:val="24"/>
          <w:lang w:eastAsia="en-US"/>
        </w:rPr>
      </w:pPr>
      <w:r w:rsidRPr="002301D2">
        <w:rPr>
          <w:rStyle w:val="1"/>
          <w:rFonts w:eastAsiaTheme="minorHAnsi"/>
          <w:sz w:val="24"/>
          <w:szCs w:val="24"/>
          <w:lang w:eastAsia="en-US"/>
        </w:rPr>
        <w:t>Приложение</w:t>
      </w:r>
      <w:r>
        <w:rPr>
          <w:rStyle w:val="1"/>
          <w:rFonts w:eastAsiaTheme="minorHAnsi"/>
          <w:sz w:val="24"/>
          <w:szCs w:val="24"/>
          <w:lang w:val="en-US" w:eastAsia="en-US"/>
        </w:rPr>
        <w:t xml:space="preserve"> 1</w:t>
      </w:r>
      <w:r w:rsidRPr="002301D2">
        <w:rPr>
          <w:rStyle w:val="1"/>
          <w:rFonts w:eastAsiaTheme="minorHAnsi"/>
          <w:sz w:val="24"/>
          <w:szCs w:val="24"/>
          <w:lang w:eastAsia="en-US"/>
        </w:rPr>
        <w:t xml:space="preserve"> </w:t>
      </w:r>
    </w:p>
    <w:p w:rsidR="002301D2" w:rsidRPr="002301D2" w:rsidRDefault="002301D2" w:rsidP="002301D2">
      <w:pPr>
        <w:jc w:val="right"/>
        <w:rPr>
          <w:rStyle w:val="1"/>
          <w:rFonts w:eastAsiaTheme="minorHAnsi"/>
          <w:sz w:val="24"/>
          <w:szCs w:val="24"/>
          <w:lang w:eastAsia="en-US"/>
        </w:rPr>
      </w:pPr>
      <w:r w:rsidRPr="002301D2">
        <w:rPr>
          <w:rStyle w:val="1"/>
          <w:rFonts w:eastAsiaTheme="minorHAnsi"/>
          <w:sz w:val="24"/>
          <w:szCs w:val="24"/>
          <w:lang w:eastAsia="en-US"/>
        </w:rPr>
        <w:t>к распоряжению комитета общего</w:t>
      </w:r>
    </w:p>
    <w:p w:rsidR="002301D2" w:rsidRPr="002301D2" w:rsidRDefault="002301D2" w:rsidP="002301D2">
      <w:pPr>
        <w:tabs>
          <w:tab w:val="left" w:pos="5911"/>
        </w:tabs>
        <w:jc w:val="right"/>
        <w:rPr>
          <w:rStyle w:val="1"/>
          <w:rFonts w:eastAsiaTheme="minorHAnsi"/>
          <w:sz w:val="24"/>
          <w:szCs w:val="24"/>
          <w:lang w:eastAsia="en-US"/>
        </w:rPr>
      </w:pPr>
      <w:r w:rsidRPr="002301D2">
        <w:rPr>
          <w:rStyle w:val="1"/>
          <w:rFonts w:eastAsiaTheme="minorHAnsi"/>
          <w:sz w:val="24"/>
          <w:szCs w:val="24"/>
          <w:lang w:eastAsia="en-US"/>
        </w:rPr>
        <w:t xml:space="preserve"> и профессионального образования</w:t>
      </w:r>
    </w:p>
    <w:p w:rsidR="002301D2" w:rsidRPr="002301D2" w:rsidRDefault="002301D2" w:rsidP="002301D2">
      <w:pPr>
        <w:tabs>
          <w:tab w:val="left" w:pos="5911"/>
        </w:tabs>
        <w:jc w:val="right"/>
        <w:rPr>
          <w:rStyle w:val="1"/>
          <w:rFonts w:eastAsiaTheme="minorHAnsi"/>
          <w:sz w:val="24"/>
          <w:szCs w:val="24"/>
          <w:lang w:eastAsia="en-US"/>
        </w:rPr>
      </w:pPr>
      <w:r w:rsidRPr="002301D2">
        <w:rPr>
          <w:rStyle w:val="1"/>
          <w:rFonts w:eastAsiaTheme="minorHAnsi"/>
          <w:sz w:val="24"/>
          <w:szCs w:val="24"/>
          <w:lang w:eastAsia="en-US"/>
        </w:rPr>
        <w:t xml:space="preserve"> Ленинградской области</w:t>
      </w:r>
    </w:p>
    <w:p w:rsidR="002301D2" w:rsidRPr="002301D2" w:rsidRDefault="002301D2" w:rsidP="002301D2">
      <w:pPr>
        <w:tabs>
          <w:tab w:val="left" w:pos="5492"/>
          <w:tab w:val="left" w:pos="5670"/>
        </w:tabs>
        <w:jc w:val="right"/>
        <w:rPr>
          <w:rStyle w:val="1"/>
          <w:rFonts w:eastAsiaTheme="minorHAnsi"/>
          <w:sz w:val="24"/>
          <w:szCs w:val="24"/>
          <w:lang w:eastAsia="en-US"/>
        </w:rPr>
      </w:pPr>
      <w:r w:rsidRPr="002301D2">
        <w:rPr>
          <w:rStyle w:val="1"/>
          <w:rFonts w:eastAsiaTheme="minorHAnsi"/>
          <w:sz w:val="24"/>
          <w:szCs w:val="24"/>
          <w:lang w:eastAsia="en-US"/>
        </w:rPr>
        <w:t>от  «____» _______ 201_ года №_____</w:t>
      </w:r>
    </w:p>
    <w:p w:rsidR="00563DA6" w:rsidRPr="002301D2" w:rsidRDefault="00563DA6" w:rsidP="00563DA6">
      <w:pPr>
        <w:widowControl/>
        <w:ind w:firstLine="567"/>
        <w:jc w:val="right"/>
        <w:rPr>
          <w:rStyle w:val="1"/>
          <w:rFonts w:eastAsiaTheme="minorHAnsi"/>
          <w:sz w:val="24"/>
          <w:szCs w:val="24"/>
          <w:lang w:eastAsia="en-US"/>
        </w:rPr>
      </w:pPr>
    </w:p>
    <w:p w:rsidR="00563DA6" w:rsidRPr="008841C4" w:rsidRDefault="00563DA6" w:rsidP="00F97EE3">
      <w:pPr>
        <w:widowControl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7EE3" w:rsidRPr="008841C4" w:rsidRDefault="00F97EE3" w:rsidP="00F97EE3">
      <w:pPr>
        <w:widowControl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563DA6" w:rsidRPr="008841C4" w:rsidRDefault="00F97EE3" w:rsidP="00F97EE3">
      <w:pPr>
        <w:pStyle w:val="9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8841C4">
        <w:rPr>
          <w:bCs w:val="0"/>
          <w:sz w:val="28"/>
          <w:szCs w:val="28"/>
        </w:rPr>
        <w:t xml:space="preserve">о </w:t>
      </w:r>
      <w:r w:rsidRPr="008841C4">
        <w:rPr>
          <w:sz w:val="28"/>
          <w:szCs w:val="28"/>
        </w:rPr>
        <w:t xml:space="preserve">региональном конкурсе художественного творчества </w:t>
      </w:r>
    </w:p>
    <w:p w:rsidR="00F97EE3" w:rsidRPr="008841C4" w:rsidRDefault="00F97EE3" w:rsidP="00563DA6">
      <w:pPr>
        <w:pStyle w:val="91"/>
        <w:shd w:val="clear" w:color="auto" w:fill="auto"/>
        <w:spacing w:before="0" w:line="240" w:lineRule="auto"/>
        <w:ind w:firstLine="567"/>
      </w:pPr>
      <w:r w:rsidRPr="008841C4">
        <w:rPr>
          <w:sz w:val="28"/>
          <w:szCs w:val="28"/>
        </w:rPr>
        <w:t>«Звезды будущего России»</w:t>
      </w:r>
      <w:r w:rsidRPr="008841C4">
        <w:t xml:space="preserve"> </w:t>
      </w:r>
      <w:r w:rsidRPr="008841C4">
        <w:rPr>
          <w:sz w:val="28"/>
          <w:szCs w:val="28"/>
        </w:rPr>
        <w:t>в 2018 году</w:t>
      </w:r>
    </w:p>
    <w:p w:rsidR="00F97EE3" w:rsidRPr="008841C4" w:rsidRDefault="00F97EE3" w:rsidP="00F97EE3">
      <w:pPr>
        <w:pStyle w:val="91"/>
        <w:shd w:val="clear" w:color="auto" w:fill="auto"/>
        <w:spacing w:before="0" w:line="240" w:lineRule="auto"/>
        <w:ind w:firstLine="567"/>
        <w:jc w:val="both"/>
        <w:rPr>
          <w:rStyle w:val="9"/>
          <w:color w:val="000000"/>
          <w:sz w:val="28"/>
          <w:szCs w:val="28"/>
        </w:rPr>
      </w:pPr>
    </w:p>
    <w:p w:rsidR="00F97EE3" w:rsidRPr="008841C4" w:rsidRDefault="00F97EE3" w:rsidP="00563DA6">
      <w:pPr>
        <w:pStyle w:val="91"/>
        <w:numPr>
          <w:ilvl w:val="0"/>
          <w:numId w:val="7"/>
        </w:numPr>
        <w:shd w:val="clear" w:color="auto" w:fill="auto"/>
        <w:spacing w:before="0" w:line="240" w:lineRule="auto"/>
        <w:rPr>
          <w:rStyle w:val="9"/>
          <w:color w:val="000000"/>
          <w:sz w:val="28"/>
          <w:szCs w:val="28"/>
        </w:rPr>
      </w:pPr>
      <w:r w:rsidRPr="008841C4">
        <w:rPr>
          <w:rStyle w:val="9"/>
          <w:color w:val="000000"/>
          <w:sz w:val="28"/>
          <w:szCs w:val="28"/>
        </w:rPr>
        <w:t>Общие положения</w:t>
      </w:r>
    </w:p>
    <w:p w:rsidR="00563DA6" w:rsidRPr="008841C4" w:rsidRDefault="00563DA6" w:rsidP="00563DA6">
      <w:pPr>
        <w:pStyle w:val="91"/>
        <w:shd w:val="clear" w:color="auto" w:fill="auto"/>
        <w:spacing w:before="0" w:line="240" w:lineRule="auto"/>
        <w:ind w:left="567"/>
        <w:jc w:val="left"/>
        <w:rPr>
          <w:b w:val="0"/>
          <w:sz w:val="28"/>
          <w:szCs w:val="28"/>
        </w:rPr>
      </w:pPr>
    </w:p>
    <w:p w:rsidR="00F97EE3" w:rsidRPr="008841C4" w:rsidRDefault="00563DA6" w:rsidP="00F97EE3">
      <w:pPr>
        <w:pStyle w:val="a3"/>
        <w:shd w:val="clear" w:color="auto" w:fill="auto"/>
        <w:spacing w:before="0" w:line="240" w:lineRule="auto"/>
        <w:ind w:right="20" w:firstLine="567"/>
        <w:jc w:val="both"/>
        <w:rPr>
          <w:rStyle w:val="1"/>
          <w:color w:val="000000"/>
          <w:sz w:val="28"/>
          <w:szCs w:val="28"/>
        </w:rPr>
      </w:pPr>
      <w:r w:rsidRPr="008841C4">
        <w:rPr>
          <w:rStyle w:val="1"/>
          <w:color w:val="000000"/>
          <w:sz w:val="28"/>
          <w:szCs w:val="28"/>
        </w:rPr>
        <w:t xml:space="preserve">1.1. </w:t>
      </w:r>
      <w:r w:rsidR="00F97EE3" w:rsidRPr="008841C4">
        <w:rPr>
          <w:rStyle w:val="1"/>
          <w:color w:val="000000"/>
          <w:sz w:val="28"/>
          <w:szCs w:val="28"/>
        </w:rPr>
        <w:t xml:space="preserve">Настоящее Положение о </w:t>
      </w:r>
      <w:r w:rsidR="00F97EE3" w:rsidRPr="008841C4">
        <w:rPr>
          <w:sz w:val="28"/>
          <w:szCs w:val="28"/>
        </w:rPr>
        <w:t>конкурсе художественного творчества «Звезды будущего России»</w:t>
      </w:r>
      <w:r w:rsidR="00F97EE3" w:rsidRPr="008841C4">
        <w:t xml:space="preserve"> </w:t>
      </w:r>
      <w:r w:rsidR="00F97EE3" w:rsidRPr="008841C4">
        <w:rPr>
          <w:rStyle w:val="1"/>
          <w:color w:val="000000"/>
          <w:sz w:val="28"/>
          <w:szCs w:val="28"/>
        </w:rPr>
        <w:t xml:space="preserve">в 2018 году (далее – Положение) определяет цели и задачи </w:t>
      </w:r>
      <w:r w:rsidRPr="008841C4">
        <w:rPr>
          <w:rStyle w:val="1"/>
          <w:color w:val="000000"/>
          <w:sz w:val="28"/>
          <w:szCs w:val="28"/>
        </w:rPr>
        <w:t>конкурса художественного творчества «Звезды будущего России» (далее – Конкурс)</w:t>
      </w:r>
      <w:r w:rsidR="00F97EE3" w:rsidRPr="008841C4">
        <w:rPr>
          <w:rStyle w:val="1"/>
          <w:color w:val="000000"/>
          <w:sz w:val="28"/>
          <w:szCs w:val="28"/>
        </w:rPr>
        <w:t>,</w:t>
      </w:r>
      <w:r w:rsidR="00F97EE3" w:rsidRPr="008841C4">
        <w:rPr>
          <w:sz w:val="28"/>
          <w:szCs w:val="28"/>
        </w:rPr>
        <w:t xml:space="preserve"> </w:t>
      </w:r>
      <w:r w:rsidR="00F97EE3" w:rsidRPr="008841C4">
        <w:rPr>
          <w:rStyle w:val="1"/>
          <w:color w:val="000000"/>
          <w:sz w:val="28"/>
          <w:szCs w:val="28"/>
        </w:rPr>
        <w:t>а также порядок его проведения и его  финансирования</w:t>
      </w:r>
      <w:r w:rsidRPr="008841C4">
        <w:rPr>
          <w:rStyle w:val="1"/>
          <w:color w:val="000000"/>
          <w:sz w:val="28"/>
          <w:szCs w:val="28"/>
        </w:rPr>
        <w:t>.</w:t>
      </w:r>
    </w:p>
    <w:p w:rsidR="00563DA6" w:rsidRPr="008841C4" w:rsidRDefault="00563DA6" w:rsidP="00E80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DA6" w:rsidRPr="008841C4" w:rsidRDefault="00563DA6" w:rsidP="00563DA6">
      <w:pPr>
        <w:pStyle w:val="a3"/>
        <w:widowControl/>
        <w:numPr>
          <w:ilvl w:val="0"/>
          <w:numId w:val="7"/>
        </w:numPr>
        <w:shd w:val="clear" w:color="auto" w:fill="auto"/>
        <w:tabs>
          <w:tab w:val="left" w:pos="540"/>
        </w:tabs>
        <w:spacing w:before="0" w:line="240" w:lineRule="auto"/>
        <w:jc w:val="center"/>
        <w:rPr>
          <w:sz w:val="28"/>
          <w:szCs w:val="28"/>
        </w:rPr>
      </w:pPr>
      <w:r w:rsidRPr="008841C4">
        <w:rPr>
          <w:sz w:val="28"/>
          <w:szCs w:val="28"/>
        </w:rPr>
        <w:t>Цели и задачи Конкурса</w:t>
      </w:r>
    </w:p>
    <w:p w:rsidR="00563DA6" w:rsidRPr="008841C4" w:rsidRDefault="00563DA6" w:rsidP="00F97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EE3" w:rsidRPr="008841C4" w:rsidRDefault="00563DA6" w:rsidP="00F97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  <w:szCs w:val="28"/>
        </w:rPr>
        <w:t>2.1. Конкурс</w:t>
      </w:r>
      <w:r w:rsidR="00F97EE3" w:rsidRPr="008841C4">
        <w:rPr>
          <w:rFonts w:ascii="Times New Roman" w:hAnsi="Times New Roman" w:cs="Times New Roman"/>
          <w:sz w:val="28"/>
          <w:szCs w:val="28"/>
        </w:rPr>
        <w:t xml:space="preserve"> проводится с целью развития и популяризации  художественного творчества среди детей и юношества.</w:t>
      </w:r>
    </w:p>
    <w:p w:rsidR="00F97EE3" w:rsidRPr="008841C4" w:rsidRDefault="00563DA6" w:rsidP="00191F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2.2. З</w:t>
      </w:r>
      <w:r w:rsidR="00F97EE3" w:rsidRPr="008841C4">
        <w:rPr>
          <w:rFonts w:ascii="Times New Roman" w:hAnsi="Times New Roman"/>
          <w:sz w:val="28"/>
          <w:szCs w:val="28"/>
        </w:rPr>
        <w:t xml:space="preserve">адачами </w:t>
      </w:r>
      <w:r w:rsidRPr="008841C4">
        <w:rPr>
          <w:rFonts w:ascii="Times New Roman" w:hAnsi="Times New Roman"/>
          <w:sz w:val="28"/>
          <w:szCs w:val="28"/>
        </w:rPr>
        <w:t>Конкурса</w:t>
      </w:r>
      <w:r w:rsidR="00F97EE3" w:rsidRPr="008841C4">
        <w:rPr>
          <w:rFonts w:ascii="Times New Roman" w:hAnsi="Times New Roman"/>
          <w:sz w:val="28"/>
          <w:szCs w:val="28"/>
        </w:rPr>
        <w:t xml:space="preserve"> являются:</w:t>
      </w:r>
    </w:p>
    <w:p w:rsidR="00F97EE3" w:rsidRPr="008841C4" w:rsidRDefault="00F97EE3" w:rsidP="00563DA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повышение уровня реализации дополнительных образовательных программ художественной направленности;</w:t>
      </w:r>
    </w:p>
    <w:p w:rsidR="00563DA6" w:rsidRPr="008841C4" w:rsidRDefault="00F97EE3" w:rsidP="00563DA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выявление и поддержка одаренных юных исполнителей;</w:t>
      </w:r>
    </w:p>
    <w:p w:rsidR="00563DA6" w:rsidRPr="008841C4" w:rsidRDefault="00F97EE3" w:rsidP="00563DA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совершенствование мастерства и исполнительской культуры </w:t>
      </w:r>
      <w:r w:rsidR="000609BE" w:rsidRPr="008841C4">
        <w:rPr>
          <w:rFonts w:ascii="Times New Roman" w:hAnsi="Times New Roman"/>
          <w:sz w:val="28"/>
          <w:szCs w:val="28"/>
        </w:rPr>
        <w:t>участников Конкурса</w:t>
      </w:r>
      <w:r w:rsidRPr="008841C4">
        <w:rPr>
          <w:rFonts w:ascii="Times New Roman" w:hAnsi="Times New Roman"/>
          <w:sz w:val="28"/>
          <w:szCs w:val="28"/>
        </w:rPr>
        <w:t xml:space="preserve">; </w:t>
      </w:r>
    </w:p>
    <w:p w:rsidR="00F97EE3" w:rsidRPr="008841C4" w:rsidRDefault="00F97EE3" w:rsidP="00563DA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объединение всех участников в творческое содружество.</w:t>
      </w:r>
    </w:p>
    <w:p w:rsidR="00563DA6" w:rsidRPr="008841C4" w:rsidRDefault="00563DA6" w:rsidP="00563DA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63DA6" w:rsidRPr="008841C4" w:rsidRDefault="00563DA6" w:rsidP="00563DA6">
      <w:pPr>
        <w:widowControl/>
        <w:tabs>
          <w:tab w:val="left" w:pos="3684"/>
        </w:tabs>
        <w:ind w:left="108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>3.Организация Конкурса</w:t>
      </w:r>
    </w:p>
    <w:p w:rsidR="00563DA6" w:rsidRPr="008841C4" w:rsidRDefault="00563DA6" w:rsidP="00563DA6">
      <w:pPr>
        <w:widowControl/>
        <w:tabs>
          <w:tab w:val="left" w:pos="3684"/>
        </w:tabs>
        <w:ind w:left="108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63DA6" w:rsidRPr="008841C4" w:rsidRDefault="00563DA6" w:rsidP="00563DA6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ab/>
        <w:t>3.1. Организаторами Конкурса являются:</w:t>
      </w:r>
    </w:p>
    <w:p w:rsidR="00563DA6" w:rsidRPr="008841C4" w:rsidRDefault="00563DA6" w:rsidP="00563DA6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ab/>
        <w:t>комитет общего и профессионального образования Ленинградской области;</w:t>
      </w:r>
    </w:p>
    <w:p w:rsidR="00563DA6" w:rsidRPr="008841C4" w:rsidRDefault="00563DA6" w:rsidP="00563DA6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ab/>
        <w:t>государственное бюджетное учреждение дополнительного образования</w:t>
      </w:r>
      <w:r w:rsidRPr="008841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>«Центр «Ладога».</w:t>
      </w:r>
    </w:p>
    <w:p w:rsidR="005A2846" w:rsidRPr="008841C4" w:rsidRDefault="00563DA6" w:rsidP="005A2846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ab/>
        <w:t>3.2. Непосредственное проведение Конкурса возлагается на государственное бюджетное учреждение дополнительного образования</w:t>
      </w:r>
      <w:r w:rsidRPr="008841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>«Центр «Ладога» (далее – ГБУ ДО «Центр «Ладога»).</w:t>
      </w:r>
    </w:p>
    <w:p w:rsidR="005A2846" w:rsidRPr="008841C4" w:rsidRDefault="005A2846" w:rsidP="00521F82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F97EE3" w:rsidRPr="008841C4" w:rsidRDefault="00F97EE3" w:rsidP="00563DA6">
      <w:pPr>
        <w:pStyle w:val="91"/>
        <w:numPr>
          <w:ilvl w:val="0"/>
          <w:numId w:val="7"/>
        </w:numPr>
        <w:shd w:val="clear" w:color="auto" w:fill="auto"/>
        <w:spacing w:before="0" w:line="240" w:lineRule="auto"/>
        <w:rPr>
          <w:rStyle w:val="9"/>
          <w:color w:val="000000"/>
          <w:sz w:val="28"/>
          <w:szCs w:val="28"/>
        </w:rPr>
      </w:pPr>
      <w:r w:rsidRPr="008841C4">
        <w:rPr>
          <w:rStyle w:val="9"/>
          <w:color w:val="000000"/>
          <w:sz w:val="28"/>
          <w:szCs w:val="28"/>
        </w:rPr>
        <w:t xml:space="preserve">Участники </w:t>
      </w:r>
      <w:r w:rsidR="00563DA6" w:rsidRPr="008841C4">
        <w:rPr>
          <w:rStyle w:val="9"/>
          <w:color w:val="000000"/>
          <w:sz w:val="28"/>
          <w:szCs w:val="28"/>
        </w:rPr>
        <w:t>Конкурса</w:t>
      </w:r>
    </w:p>
    <w:p w:rsidR="00563DA6" w:rsidRPr="008841C4" w:rsidRDefault="00563DA6" w:rsidP="00563DA6">
      <w:pPr>
        <w:pStyle w:val="91"/>
        <w:shd w:val="clear" w:color="auto" w:fill="auto"/>
        <w:spacing w:before="0" w:line="240" w:lineRule="auto"/>
        <w:ind w:left="927"/>
        <w:jc w:val="left"/>
        <w:rPr>
          <w:sz w:val="28"/>
          <w:szCs w:val="28"/>
        </w:rPr>
      </w:pPr>
    </w:p>
    <w:p w:rsidR="00563DA6" w:rsidRPr="008841C4" w:rsidRDefault="00563DA6" w:rsidP="00F97E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8841C4">
        <w:rPr>
          <w:rFonts w:ascii="Times New Roman" w:hAnsi="Times New Roman" w:cs="Times New Roman"/>
          <w:sz w:val="28"/>
          <w:szCs w:val="28"/>
        </w:rPr>
        <w:t>4</w:t>
      </w:r>
      <w:r w:rsidR="00F97EE3" w:rsidRPr="008841C4">
        <w:rPr>
          <w:rFonts w:ascii="Times New Roman" w:hAnsi="Times New Roman" w:cs="Times New Roman"/>
          <w:sz w:val="28"/>
          <w:szCs w:val="28"/>
        </w:rPr>
        <w:t xml:space="preserve">.1. В </w:t>
      </w:r>
      <w:r w:rsidRPr="008841C4">
        <w:rPr>
          <w:rFonts w:ascii="Times New Roman" w:hAnsi="Times New Roman" w:cs="Times New Roman"/>
          <w:sz w:val="28"/>
          <w:szCs w:val="28"/>
        </w:rPr>
        <w:t>Конкурс</w:t>
      </w:r>
      <w:r w:rsidR="00F97EE3" w:rsidRPr="008841C4">
        <w:rPr>
          <w:rFonts w:ascii="Times New Roman" w:hAnsi="Times New Roman" w:cs="Times New Roman"/>
          <w:sz w:val="28"/>
          <w:szCs w:val="28"/>
        </w:rPr>
        <w:t xml:space="preserve">е </w:t>
      </w:r>
      <w:r w:rsidRPr="008841C4">
        <w:rPr>
          <w:rFonts w:ascii="Times New Roman" w:hAnsi="Times New Roman" w:cs="Times New Roman"/>
          <w:sz w:val="28"/>
          <w:szCs w:val="28"/>
        </w:rPr>
        <w:t>принимают</w:t>
      </w:r>
      <w:r w:rsidR="00F97EE3" w:rsidRPr="008841C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E8041A">
        <w:rPr>
          <w:rFonts w:ascii="Times New Roman" w:hAnsi="Times New Roman" w:cs="Times New Roman"/>
          <w:sz w:val="28"/>
          <w:szCs w:val="28"/>
        </w:rPr>
        <w:t xml:space="preserve">творческих коллективы </w:t>
      </w:r>
      <w:r w:rsidR="00F97EE3" w:rsidRPr="008841C4">
        <w:rPr>
          <w:rFonts w:ascii="Times New Roman" w:hAnsi="Times New Roman" w:cs="Times New Roman"/>
          <w:sz w:val="28"/>
          <w:szCs w:val="28"/>
        </w:rPr>
        <w:t>обучающи</w:t>
      </w:r>
      <w:r w:rsidR="00E8041A">
        <w:rPr>
          <w:rFonts w:ascii="Times New Roman" w:hAnsi="Times New Roman" w:cs="Times New Roman"/>
          <w:sz w:val="28"/>
          <w:szCs w:val="28"/>
        </w:rPr>
        <w:t>х</w:t>
      </w:r>
      <w:r w:rsidR="00F97EE3" w:rsidRPr="008841C4">
        <w:rPr>
          <w:rFonts w:ascii="Times New Roman" w:hAnsi="Times New Roman" w:cs="Times New Roman"/>
          <w:sz w:val="28"/>
          <w:szCs w:val="28"/>
        </w:rPr>
        <w:t>ся</w:t>
      </w:r>
      <w:r w:rsidR="005A2846" w:rsidRPr="008841C4">
        <w:rPr>
          <w:rFonts w:ascii="Times New Roman" w:hAnsi="Times New Roman" w:cs="Times New Roman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sz w:val="28"/>
          <w:szCs w:val="28"/>
        </w:rPr>
        <w:t xml:space="preserve">1 </w:t>
      </w:r>
      <w:r w:rsidR="005A2846" w:rsidRPr="008841C4">
        <w:rPr>
          <w:rFonts w:ascii="Times New Roman" w:hAnsi="Times New Roman" w:cs="Times New Roman"/>
          <w:sz w:val="28"/>
          <w:szCs w:val="28"/>
        </w:rPr>
        <w:t>-</w:t>
      </w:r>
      <w:r w:rsidRPr="008841C4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5A2846" w:rsidRPr="008841C4">
        <w:rPr>
          <w:rFonts w:ascii="Times New Roman" w:hAnsi="Times New Roman" w:cs="Times New Roman"/>
          <w:sz w:val="28"/>
          <w:szCs w:val="28"/>
        </w:rPr>
        <w:t xml:space="preserve">ов, </w:t>
      </w:r>
      <w:r w:rsidR="00D8603F" w:rsidRPr="008841C4">
        <w:rPr>
          <w:rFonts w:ascii="Times New Roman" w:hAnsi="Times New Roman" w:cs="Times New Roman"/>
          <w:sz w:val="28"/>
          <w:szCs w:val="28"/>
        </w:rPr>
        <w:t xml:space="preserve">представляющие свои </w:t>
      </w:r>
      <w:r w:rsidR="005A2846" w:rsidRPr="008841C4">
        <w:rPr>
          <w:rFonts w:ascii="Times New Roman" w:hAnsi="Times New Roman" w:cs="Times New Roman"/>
          <w:sz w:val="28"/>
          <w:szCs w:val="28"/>
        </w:rPr>
        <w:t>государственны</w:t>
      </w:r>
      <w:r w:rsidR="00D8603F" w:rsidRPr="008841C4">
        <w:rPr>
          <w:rFonts w:ascii="Times New Roman" w:hAnsi="Times New Roman" w:cs="Times New Roman"/>
          <w:sz w:val="28"/>
          <w:szCs w:val="28"/>
        </w:rPr>
        <w:t>е</w:t>
      </w:r>
      <w:r w:rsidR="005A2846" w:rsidRPr="008841C4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D8603F" w:rsidRPr="008841C4">
        <w:rPr>
          <w:rFonts w:ascii="Times New Roman" w:hAnsi="Times New Roman" w:cs="Times New Roman"/>
          <w:sz w:val="28"/>
          <w:szCs w:val="28"/>
        </w:rPr>
        <w:t>е</w:t>
      </w:r>
      <w:r w:rsidR="005A2846" w:rsidRPr="008841C4">
        <w:rPr>
          <w:rFonts w:ascii="Times New Roman" w:hAnsi="Times New Roman" w:cs="Times New Roman"/>
          <w:sz w:val="28"/>
          <w:szCs w:val="28"/>
        </w:rPr>
        <w:t xml:space="preserve"> обще</w:t>
      </w:r>
      <w:r w:rsidR="00F97EE3" w:rsidRPr="008841C4">
        <w:rPr>
          <w:rFonts w:ascii="Times New Roman" w:hAnsi="Times New Roman" w:cs="Times New Roman"/>
          <w:sz w:val="28"/>
          <w:szCs w:val="28"/>
        </w:rPr>
        <w:t>образовательны</w:t>
      </w:r>
      <w:r w:rsidR="00D8603F" w:rsidRPr="008841C4">
        <w:rPr>
          <w:rFonts w:ascii="Times New Roman" w:hAnsi="Times New Roman" w:cs="Times New Roman"/>
          <w:sz w:val="28"/>
          <w:szCs w:val="28"/>
        </w:rPr>
        <w:t>е</w:t>
      </w:r>
      <w:r w:rsidR="00F97EE3" w:rsidRPr="008841C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E8041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8841C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A2846" w:rsidRPr="008841C4">
        <w:rPr>
          <w:rFonts w:ascii="Times New Roman" w:hAnsi="Times New Roman" w:cs="Times New Roman"/>
          <w:sz w:val="28"/>
          <w:szCs w:val="28"/>
        </w:rPr>
        <w:t>участники Конкурса</w:t>
      </w:r>
      <w:r w:rsidRPr="008841C4">
        <w:rPr>
          <w:rFonts w:ascii="Times New Roman" w:hAnsi="Times New Roman" w:cs="Times New Roman"/>
          <w:sz w:val="28"/>
          <w:szCs w:val="28"/>
        </w:rPr>
        <w:t xml:space="preserve"> и </w:t>
      </w:r>
      <w:r w:rsidR="001F7185" w:rsidRPr="008841C4">
        <w:rPr>
          <w:rFonts w:ascii="Times New Roman" w:hAnsi="Times New Roman" w:cs="Times New Roman"/>
          <w:sz w:val="28"/>
          <w:szCs w:val="28"/>
        </w:rPr>
        <w:t>обще</w:t>
      </w:r>
      <w:r w:rsidRPr="008841C4">
        <w:rPr>
          <w:rFonts w:ascii="Times New Roman" w:hAnsi="Times New Roman" w:cs="Times New Roman"/>
          <w:sz w:val="28"/>
          <w:szCs w:val="28"/>
        </w:rPr>
        <w:t>образовательные организации).</w:t>
      </w:r>
    </w:p>
    <w:p w:rsidR="00F97EE3" w:rsidRPr="008841C4" w:rsidRDefault="00563DA6" w:rsidP="00D860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  <w:szCs w:val="28"/>
        </w:rPr>
        <w:lastRenderedPageBreak/>
        <w:t>4.2. Количество участников творческих коллективов не ограничено.</w:t>
      </w:r>
    </w:p>
    <w:bookmarkEnd w:id="0"/>
    <w:p w:rsidR="00021DD6" w:rsidRPr="008841C4" w:rsidRDefault="00021DD6" w:rsidP="00F97EE3">
      <w:pPr>
        <w:pStyle w:val="91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563DA6" w:rsidRPr="008841C4" w:rsidRDefault="00563DA6" w:rsidP="00563DA6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Оргкомитет Конкурса</w:t>
      </w:r>
    </w:p>
    <w:p w:rsidR="00F97EE3" w:rsidRPr="008841C4" w:rsidRDefault="00563DA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5.1. </w:t>
      </w:r>
      <w:r w:rsidR="00F97EE3" w:rsidRPr="008841C4">
        <w:rPr>
          <w:rFonts w:ascii="Times New Roman" w:hAnsi="Times New Roman"/>
          <w:sz w:val="28"/>
          <w:szCs w:val="28"/>
        </w:rPr>
        <w:t xml:space="preserve">Для подготовки, организационно-методического обеспечения и проведения </w:t>
      </w:r>
      <w:r w:rsidRPr="008841C4">
        <w:rPr>
          <w:rFonts w:ascii="Times New Roman" w:hAnsi="Times New Roman"/>
          <w:sz w:val="28"/>
          <w:szCs w:val="28"/>
        </w:rPr>
        <w:t>Конкурса</w:t>
      </w:r>
      <w:r w:rsidR="00F97EE3" w:rsidRPr="008841C4">
        <w:rPr>
          <w:rFonts w:ascii="Times New Roman" w:hAnsi="Times New Roman"/>
          <w:sz w:val="28"/>
          <w:szCs w:val="28"/>
        </w:rPr>
        <w:t xml:space="preserve"> создается организационный комитет </w:t>
      </w:r>
      <w:r w:rsidRPr="008841C4">
        <w:rPr>
          <w:rFonts w:ascii="Times New Roman" w:hAnsi="Times New Roman"/>
          <w:sz w:val="28"/>
          <w:szCs w:val="28"/>
        </w:rPr>
        <w:t>Конкурса</w:t>
      </w:r>
      <w:r w:rsidR="00DF36B3" w:rsidRPr="008841C4">
        <w:rPr>
          <w:rFonts w:ascii="Times New Roman" w:hAnsi="Times New Roman"/>
          <w:sz w:val="28"/>
          <w:szCs w:val="28"/>
        </w:rPr>
        <w:t xml:space="preserve"> </w:t>
      </w:r>
      <w:r w:rsidR="00F97EE3" w:rsidRPr="008841C4">
        <w:rPr>
          <w:rFonts w:ascii="Times New Roman" w:hAnsi="Times New Roman"/>
          <w:sz w:val="28"/>
          <w:szCs w:val="28"/>
        </w:rPr>
        <w:t xml:space="preserve">(далее – оргкомитет). </w:t>
      </w:r>
    </w:p>
    <w:p w:rsidR="00F97EE3" w:rsidRPr="008841C4" w:rsidRDefault="00563DA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5.2. </w:t>
      </w:r>
      <w:r w:rsidR="00F97EE3" w:rsidRPr="008841C4">
        <w:rPr>
          <w:rFonts w:ascii="Times New Roman" w:hAnsi="Times New Roman"/>
          <w:sz w:val="28"/>
          <w:szCs w:val="28"/>
        </w:rPr>
        <w:t>Оргкомитет состоит из председателя, ответственного секретаря и членов оргкомитета.</w:t>
      </w:r>
    </w:p>
    <w:p w:rsidR="00F97EE3" w:rsidRPr="008841C4" w:rsidRDefault="00563DA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5.3. </w:t>
      </w:r>
      <w:r w:rsidR="00F97EE3" w:rsidRPr="008841C4">
        <w:rPr>
          <w:rFonts w:ascii="Times New Roman" w:hAnsi="Times New Roman"/>
          <w:sz w:val="28"/>
          <w:szCs w:val="28"/>
        </w:rPr>
        <w:t>Состав оргкомитета утверждается распоряжением комитета общего и профессионального образования Ленинградской области в количестве  не менее 6 человек.</w:t>
      </w:r>
    </w:p>
    <w:p w:rsidR="00F97EE3" w:rsidRPr="008841C4" w:rsidRDefault="00563DA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5.4. </w:t>
      </w:r>
      <w:r w:rsidR="00F97EE3" w:rsidRPr="008841C4">
        <w:rPr>
          <w:rFonts w:ascii="Times New Roman" w:hAnsi="Times New Roman"/>
          <w:sz w:val="28"/>
          <w:szCs w:val="28"/>
        </w:rPr>
        <w:t>В состав оргкомитета входят представители комитета общего и профессионального образования Ленинградской области, сотрудники ГБУ ДО «Центр «Ладога».</w:t>
      </w:r>
    </w:p>
    <w:p w:rsidR="00F97EE3" w:rsidRPr="008841C4" w:rsidRDefault="005A2846" w:rsidP="00F97E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5.5. </w:t>
      </w:r>
      <w:r w:rsidR="00F97EE3" w:rsidRPr="008841C4">
        <w:rPr>
          <w:rFonts w:ascii="Times New Roman" w:hAnsi="Times New Roman"/>
          <w:sz w:val="28"/>
          <w:szCs w:val="28"/>
        </w:rPr>
        <w:t>Председатель оргкомитета: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организует работу оргкомитета;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консультирует членов оргкомитета по вопросам проведения </w:t>
      </w:r>
      <w:r w:rsidR="005A2846" w:rsidRPr="008841C4">
        <w:rPr>
          <w:rFonts w:ascii="Times New Roman" w:hAnsi="Times New Roman"/>
          <w:sz w:val="28"/>
          <w:szCs w:val="28"/>
        </w:rPr>
        <w:t>К</w:t>
      </w:r>
      <w:r w:rsidRPr="008841C4">
        <w:rPr>
          <w:rFonts w:ascii="Times New Roman" w:hAnsi="Times New Roman"/>
          <w:sz w:val="28"/>
          <w:szCs w:val="28"/>
        </w:rPr>
        <w:t>онкурса;</w:t>
      </w:r>
    </w:p>
    <w:p w:rsidR="005A2846" w:rsidRPr="008841C4" w:rsidRDefault="00F97EE3" w:rsidP="005A28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имеет право представлять результаты </w:t>
      </w:r>
      <w:r w:rsidR="005A2846" w:rsidRPr="008841C4">
        <w:rPr>
          <w:rFonts w:ascii="Times New Roman" w:hAnsi="Times New Roman"/>
          <w:sz w:val="28"/>
          <w:szCs w:val="28"/>
        </w:rPr>
        <w:t>К</w:t>
      </w:r>
      <w:r w:rsidRPr="008841C4">
        <w:rPr>
          <w:rFonts w:ascii="Times New Roman" w:hAnsi="Times New Roman"/>
          <w:sz w:val="28"/>
          <w:szCs w:val="28"/>
        </w:rPr>
        <w:t>онкурса общественности и делегировать часть своих полномочий одному из членов оргкомитета.</w:t>
      </w:r>
    </w:p>
    <w:p w:rsidR="00F97EE3" w:rsidRPr="008841C4" w:rsidRDefault="005A2846" w:rsidP="00F97E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5.6. </w:t>
      </w:r>
      <w:r w:rsidR="00F97EE3" w:rsidRPr="008841C4">
        <w:rPr>
          <w:rFonts w:ascii="Times New Roman" w:hAnsi="Times New Roman"/>
          <w:sz w:val="28"/>
          <w:szCs w:val="28"/>
        </w:rPr>
        <w:t>Члены оргкомитета: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принимают решения, связанные с вопросами организации и проведения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>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обеспечивают освещение подготовки и хода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 xml:space="preserve"> на официальном сайте комитета общего и профессионального образования Ленинградской области</w:t>
      </w:r>
      <w:r w:rsidR="005A2846" w:rsidRPr="008841C4">
        <w:rPr>
          <w:rFonts w:ascii="Times New Roman" w:hAnsi="Times New Roman"/>
          <w:sz w:val="28"/>
          <w:szCs w:val="28"/>
        </w:rPr>
        <w:t>, сайте ГБУ ДО «Центр «Ладога</w:t>
      </w:r>
      <w:r w:rsidRPr="008841C4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организуют работу жюри </w:t>
      </w:r>
      <w:r w:rsidR="005A2846" w:rsidRPr="008841C4">
        <w:rPr>
          <w:rFonts w:ascii="Times New Roman" w:hAnsi="Times New Roman"/>
          <w:sz w:val="28"/>
          <w:szCs w:val="28"/>
        </w:rPr>
        <w:t>К</w:t>
      </w:r>
      <w:r w:rsidR="00DF36B3" w:rsidRPr="008841C4">
        <w:rPr>
          <w:rFonts w:ascii="Times New Roman" w:hAnsi="Times New Roman"/>
          <w:sz w:val="28"/>
          <w:szCs w:val="28"/>
        </w:rPr>
        <w:t>онкурса</w:t>
      </w:r>
      <w:r w:rsidRPr="008841C4">
        <w:rPr>
          <w:rFonts w:ascii="Times New Roman" w:hAnsi="Times New Roman"/>
          <w:sz w:val="28"/>
          <w:szCs w:val="28"/>
        </w:rPr>
        <w:t>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подготавливают аналитич</w:t>
      </w:r>
      <w:r w:rsidR="00DF36B3" w:rsidRPr="008841C4">
        <w:rPr>
          <w:rFonts w:ascii="Times New Roman" w:hAnsi="Times New Roman"/>
          <w:sz w:val="28"/>
          <w:szCs w:val="28"/>
        </w:rPr>
        <w:t xml:space="preserve">еские материалы по результатам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>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подготавливают предложения по совершенствованию организации и проведения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>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организуют торжественное награждение победителей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>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организуют работу по представлению итогов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="00DF36B3" w:rsidRPr="008841C4">
        <w:rPr>
          <w:rFonts w:ascii="Times New Roman" w:hAnsi="Times New Roman"/>
          <w:sz w:val="28"/>
          <w:szCs w:val="28"/>
        </w:rPr>
        <w:t>.</w:t>
      </w:r>
    </w:p>
    <w:p w:rsidR="00F97EE3" w:rsidRPr="008841C4" w:rsidRDefault="005A2846" w:rsidP="00F97E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5.7. </w:t>
      </w:r>
      <w:r w:rsidR="00F97EE3" w:rsidRPr="008841C4">
        <w:rPr>
          <w:rFonts w:ascii="Times New Roman" w:hAnsi="Times New Roman"/>
          <w:sz w:val="28"/>
          <w:szCs w:val="28"/>
        </w:rPr>
        <w:t>Члены оргкомитета обязаны: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соблюдать настоящее Положение; 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не пропускать заседания оргкомитета без уважительных причин;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не использовать после завершения </w:t>
      </w:r>
      <w:r w:rsidR="005A2846" w:rsidRPr="008841C4">
        <w:rPr>
          <w:rFonts w:ascii="Times New Roman" w:hAnsi="Times New Roman"/>
          <w:sz w:val="28"/>
          <w:szCs w:val="28"/>
        </w:rPr>
        <w:t>К</w:t>
      </w:r>
      <w:r w:rsidRPr="008841C4">
        <w:rPr>
          <w:rFonts w:ascii="Times New Roman" w:hAnsi="Times New Roman"/>
          <w:sz w:val="28"/>
          <w:szCs w:val="28"/>
        </w:rPr>
        <w:t>онкурса представленные на нём документы, материалы и сведения об участниках без их разрешения.</w:t>
      </w:r>
    </w:p>
    <w:p w:rsidR="00F97EE3" w:rsidRPr="008841C4" w:rsidRDefault="005A2846" w:rsidP="00F97E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5.8. </w:t>
      </w:r>
      <w:r w:rsidR="00F97EE3" w:rsidRPr="008841C4">
        <w:rPr>
          <w:rFonts w:ascii="Times New Roman" w:hAnsi="Times New Roman"/>
          <w:sz w:val="28"/>
          <w:szCs w:val="28"/>
        </w:rPr>
        <w:t xml:space="preserve">Секретарь оргкомитета 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регистрирует документы и материалы, поступившие от участников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 xml:space="preserve">, направляет их председателю жюри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 xml:space="preserve">, координирует работу оргкомитета. </w:t>
      </w:r>
    </w:p>
    <w:p w:rsidR="00F97EE3" w:rsidRPr="008841C4" w:rsidRDefault="005A284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5.9. </w:t>
      </w:r>
      <w:r w:rsidR="00F97EE3" w:rsidRPr="008841C4">
        <w:rPr>
          <w:rFonts w:ascii="Times New Roman" w:hAnsi="Times New Roman"/>
          <w:sz w:val="28"/>
          <w:szCs w:val="28"/>
        </w:rPr>
        <w:t>Заседания оргкомитета проводятся председателем оргкомитета по мере необходимости. По необходимости могут проводиться выездные заседания оргкомитета.</w:t>
      </w:r>
    </w:p>
    <w:p w:rsidR="00F97EE3" w:rsidRPr="008841C4" w:rsidRDefault="005A284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5.10. </w:t>
      </w:r>
      <w:r w:rsidR="00F97EE3" w:rsidRPr="008841C4">
        <w:rPr>
          <w:rFonts w:ascii="Times New Roman" w:hAnsi="Times New Roman"/>
          <w:sz w:val="28"/>
          <w:szCs w:val="28"/>
        </w:rPr>
        <w:t xml:space="preserve">Заседание оргкомитета считается правомочным, если в нем принимает </w:t>
      </w:r>
      <w:r w:rsidR="00F97EE3" w:rsidRPr="008841C4">
        <w:rPr>
          <w:rFonts w:ascii="Times New Roman" w:hAnsi="Times New Roman"/>
          <w:sz w:val="28"/>
          <w:szCs w:val="28"/>
        </w:rPr>
        <w:lastRenderedPageBreak/>
        <w:t xml:space="preserve">участие не менее 2/3 утвержденного состава членов оргкомитета. Решения принимаются открытым голосованием, простым большинством голосов присутствующих членов оргкомитета при условии кворума. </w:t>
      </w:r>
    </w:p>
    <w:p w:rsidR="00F97EE3" w:rsidRPr="008841C4" w:rsidRDefault="00F97EE3" w:rsidP="00F97EE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7EE3" w:rsidRPr="008841C4" w:rsidRDefault="005A2846" w:rsidP="000412EC">
      <w:pPr>
        <w:pStyle w:val="a5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</w:t>
      </w:r>
      <w:r w:rsidR="00F97EE3" w:rsidRPr="008841C4">
        <w:rPr>
          <w:rFonts w:ascii="Times New Roman" w:hAnsi="Times New Roman"/>
          <w:sz w:val="28"/>
          <w:szCs w:val="28"/>
        </w:rPr>
        <w:t xml:space="preserve">. Жюри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Pr="008841C4">
        <w:rPr>
          <w:rFonts w:ascii="Times New Roman" w:hAnsi="Times New Roman"/>
          <w:sz w:val="28"/>
          <w:szCs w:val="28"/>
        </w:rPr>
        <w:t>а</w:t>
      </w:r>
    </w:p>
    <w:p w:rsidR="005A2846" w:rsidRPr="008841C4" w:rsidRDefault="005A2846" w:rsidP="000412EC">
      <w:pPr>
        <w:pStyle w:val="a5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5A2846" w:rsidRPr="008841C4" w:rsidRDefault="005A2846" w:rsidP="005A2846">
      <w:pPr>
        <w:pStyle w:val="a3"/>
        <w:shd w:val="clear" w:color="auto" w:fill="auto"/>
        <w:tabs>
          <w:tab w:val="left" w:pos="1330"/>
          <w:tab w:val="right" w:pos="9298"/>
        </w:tabs>
        <w:spacing w:before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8841C4">
        <w:rPr>
          <w:rStyle w:val="1"/>
          <w:color w:val="000000"/>
          <w:sz w:val="28"/>
          <w:szCs w:val="28"/>
        </w:rPr>
        <w:t>6</w:t>
      </w:r>
      <w:r w:rsidR="000412EC" w:rsidRPr="008841C4">
        <w:rPr>
          <w:rStyle w:val="1"/>
          <w:color w:val="000000"/>
          <w:sz w:val="28"/>
          <w:szCs w:val="28"/>
        </w:rPr>
        <w:t xml:space="preserve">.1. </w:t>
      </w:r>
      <w:r w:rsidR="002F6C6A" w:rsidRPr="008841C4">
        <w:rPr>
          <w:rStyle w:val="1"/>
          <w:color w:val="000000"/>
          <w:sz w:val="28"/>
          <w:szCs w:val="28"/>
        </w:rPr>
        <w:t xml:space="preserve">Для </w:t>
      </w:r>
      <w:r w:rsidRPr="008841C4">
        <w:rPr>
          <w:rStyle w:val="1"/>
          <w:color w:val="000000"/>
          <w:sz w:val="28"/>
          <w:szCs w:val="28"/>
        </w:rPr>
        <w:t>оценивания</w:t>
      </w:r>
      <w:r w:rsidR="002F6C6A" w:rsidRPr="008841C4">
        <w:rPr>
          <w:rStyle w:val="1"/>
          <w:color w:val="000000"/>
          <w:sz w:val="28"/>
          <w:szCs w:val="28"/>
        </w:rPr>
        <w:t xml:space="preserve"> </w:t>
      </w:r>
      <w:r w:rsidRPr="008841C4">
        <w:rPr>
          <w:rStyle w:val="1"/>
          <w:color w:val="000000"/>
          <w:sz w:val="28"/>
          <w:szCs w:val="28"/>
        </w:rPr>
        <w:t>выступлений</w:t>
      </w:r>
      <w:r w:rsidR="000412EC" w:rsidRPr="008841C4">
        <w:rPr>
          <w:rStyle w:val="1"/>
          <w:color w:val="000000"/>
          <w:sz w:val="28"/>
          <w:szCs w:val="28"/>
        </w:rPr>
        <w:t xml:space="preserve"> </w:t>
      </w:r>
      <w:r w:rsidR="00F97EE3" w:rsidRPr="008841C4">
        <w:rPr>
          <w:rStyle w:val="1"/>
          <w:color w:val="000000"/>
          <w:sz w:val="28"/>
          <w:szCs w:val="28"/>
        </w:rPr>
        <w:t>участников</w:t>
      </w:r>
      <w:r w:rsidRPr="008841C4">
        <w:rPr>
          <w:rStyle w:val="1"/>
          <w:color w:val="000000"/>
          <w:sz w:val="28"/>
          <w:szCs w:val="28"/>
        </w:rPr>
        <w:t xml:space="preserve"> Конкурса</w:t>
      </w:r>
      <w:r w:rsidR="002F6C6A" w:rsidRPr="008841C4">
        <w:rPr>
          <w:rStyle w:val="1"/>
          <w:color w:val="000000"/>
          <w:sz w:val="28"/>
          <w:szCs w:val="28"/>
        </w:rPr>
        <w:t xml:space="preserve"> </w:t>
      </w:r>
      <w:r w:rsidR="001F7185" w:rsidRPr="008841C4">
        <w:rPr>
          <w:rStyle w:val="1"/>
          <w:color w:val="000000"/>
          <w:sz w:val="28"/>
          <w:szCs w:val="28"/>
        </w:rPr>
        <w:t xml:space="preserve">и определения победителей Конкурса по итогам выступлений участников Конкурса </w:t>
      </w:r>
      <w:r w:rsidR="002F6C6A" w:rsidRPr="008841C4">
        <w:rPr>
          <w:rStyle w:val="1"/>
          <w:color w:val="000000"/>
          <w:sz w:val="28"/>
          <w:szCs w:val="28"/>
        </w:rPr>
        <w:t xml:space="preserve">создается жюри </w:t>
      </w:r>
      <w:r w:rsidR="00563DA6" w:rsidRPr="008841C4">
        <w:rPr>
          <w:rStyle w:val="1"/>
          <w:color w:val="000000"/>
          <w:sz w:val="28"/>
          <w:szCs w:val="28"/>
        </w:rPr>
        <w:t>Конкурс</w:t>
      </w:r>
      <w:r w:rsidRPr="008841C4">
        <w:rPr>
          <w:rStyle w:val="1"/>
          <w:color w:val="000000"/>
          <w:sz w:val="28"/>
          <w:szCs w:val="28"/>
        </w:rPr>
        <w:t>а</w:t>
      </w:r>
      <w:r w:rsidR="001F7185" w:rsidRPr="008841C4">
        <w:rPr>
          <w:rStyle w:val="1"/>
          <w:color w:val="000000"/>
          <w:sz w:val="28"/>
          <w:szCs w:val="28"/>
        </w:rPr>
        <w:t xml:space="preserve"> (далее – жюри)</w:t>
      </w:r>
      <w:r w:rsidR="000412EC" w:rsidRPr="008841C4">
        <w:rPr>
          <w:rStyle w:val="1"/>
          <w:color w:val="000000"/>
          <w:sz w:val="28"/>
          <w:szCs w:val="28"/>
        </w:rPr>
        <w:t>.</w:t>
      </w:r>
    </w:p>
    <w:p w:rsidR="005A2846" w:rsidRPr="008841C4" w:rsidRDefault="005A2846" w:rsidP="002F6C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</w:t>
      </w:r>
      <w:r w:rsidR="002F6C6A" w:rsidRPr="008841C4">
        <w:rPr>
          <w:rFonts w:ascii="Times New Roman" w:hAnsi="Times New Roman"/>
          <w:sz w:val="28"/>
          <w:szCs w:val="28"/>
        </w:rPr>
        <w:t xml:space="preserve">.2. </w:t>
      </w:r>
      <w:r w:rsidRPr="008841C4">
        <w:rPr>
          <w:rFonts w:ascii="Times New Roman" w:hAnsi="Times New Roman"/>
          <w:sz w:val="28"/>
          <w:szCs w:val="28"/>
        </w:rPr>
        <w:t>Жюри состоит из председателя, заместителя председателя, ответственного секретаря и членов жюри.</w:t>
      </w:r>
    </w:p>
    <w:p w:rsidR="002F6C6A" w:rsidRPr="008841C4" w:rsidRDefault="005A2846" w:rsidP="002F6C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6.3. </w:t>
      </w:r>
      <w:r w:rsidR="002F6C6A" w:rsidRPr="008841C4">
        <w:rPr>
          <w:rFonts w:ascii="Times New Roman" w:hAnsi="Times New Roman"/>
          <w:sz w:val="28"/>
          <w:szCs w:val="28"/>
        </w:rPr>
        <w:t xml:space="preserve">Состав жюри утверждается распоряжением комитета общего и профессионального образования Ленинградской области в количестве  не менее </w:t>
      </w:r>
      <w:r w:rsidR="00B14E57" w:rsidRPr="008841C4">
        <w:rPr>
          <w:rFonts w:ascii="Times New Roman" w:hAnsi="Times New Roman"/>
          <w:sz w:val="28"/>
          <w:szCs w:val="28"/>
        </w:rPr>
        <w:t>9</w:t>
      </w:r>
      <w:r w:rsidR="002F6C6A" w:rsidRPr="008841C4">
        <w:rPr>
          <w:rFonts w:ascii="Times New Roman" w:hAnsi="Times New Roman"/>
          <w:sz w:val="28"/>
          <w:szCs w:val="28"/>
        </w:rPr>
        <w:t xml:space="preserve"> человек.</w:t>
      </w:r>
    </w:p>
    <w:p w:rsidR="002F6C6A" w:rsidRPr="008841C4" w:rsidRDefault="005A2846" w:rsidP="002F6C6A">
      <w:pPr>
        <w:pStyle w:val="a3"/>
        <w:shd w:val="clear" w:color="auto" w:fill="auto"/>
        <w:spacing w:before="0" w:line="240" w:lineRule="auto"/>
        <w:ind w:right="20" w:firstLine="567"/>
        <w:jc w:val="both"/>
        <w:rPr>
          <w:sz w:val="28"/>
          <w:szCs w:val="28"/>
        </w:rPr>
      </w:pPr>
      <w:r w:rsidRPr="008841C4">
        <w:rPr>
          <w:sz w:val="28"/>
          <w:szCs w:val="28"/>
        </w:rPr>
        <w:t>6</w:t>
      </w:r>
      <w:r w:rsidR="002F6C6A" w:rsidRPr="008841C4">
        <w:rPr>
          <w:sz w:val="28"/>
          <w:szCs w:val="28"/>
        </w:rPr>
        <w:t>.</w:t>
      </w:r>
      <w:r w:rsidRPr="008841C4">
        <w:rPr>
          <w:sz w:val="28"/>
          <w:szCs w:val="28"/>
        </w:rPr>
        <w:t>4</w:t>
      </w:r>
      <w:r w:rsidR="002F6C6A" w:rsidRPr="008841C4">
        <w:rPr>
          <w:sz w:val="28"/>
          <w:szCs w:val="28"/>
        </w:rPr>
        <w:t>.</w:t>
      </w:r>
      <w:r w:rsidRPr="008841C4">
        <w:rPr>
          <w:sz w:val="28"/>
          <w:szCs w:val="28"/>
        </w:rPr>
        <w:t xml:space="preserve"> </w:t>
      </w:r>
      <w:r w:rsidR="002F6C6A" w:rsidRPr="008841C4">
        <w:rPr>
          <w:sz w:val="28"/>
          <w:szCs w:val="28"/>
        </w:rPr>
        <w:t>В состав жюри входят деятели культуры и искусства, общественные деятели, сотрудники ГБУ ДО «Центр «Ладога», представители педагогической общественности, общественных организаций и объединений.</w:t>
      </w:r>
    </w:p>
    <w:p w:rsidR="001F7185" w:rsidRPr="008841C4" w:rsidRDefault="005A2846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</w:t>
      </w:r>
      <w:r w:rsidR="001F7185" w:rsidRPr="008841C4">
        <w:rPr>
          <w:rFonts w:ascii="Times New Roman" w:hAnsi="Times New Roman"/>
          <w:sz w:val="28"/>
          <w:szCs w:val="28"/>
        </w:rPr>
        <w:t>.5. Председатель жюри обязан: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8841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41C4">
        <w:rPr>
          <w:rFonts w:ascii="Times New Roman" w:hAnsi="Times New Roman"/>
          <w:sz w:val="28"/>
          <w:szCs w:val="28"/>
        </w:rPr>
        <w:t xml:space="preserve"> соблюдением настоящего Положения;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консультировать членов жюри по вопросам содержания Конкурса;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1C4">
        <w:rPr>
          <w:rFonts w:ascii="Times New Roman" w:hAnsi="Times New Roman"/>
          <w:sz w:val="28"/>
          <w:szCs w:val="28"/>
        </w:rPr>
        <w:t>руководить и координировать</w:t>
      </w:r>
      <w:proofErr w:type="gramEnd"/>
      <w:r w:rsidRPr="008841C4">
        <w:rPr>
          <w:rFonts w:ascii="Times New Roman" w:hAnsi="Times New Roman"/>
          <w:sz w:val="28"/>
          <w:szCs w:val="28"/>
        </w:rPr>
        <w:t xml:space="preserve"> деятельность жюри;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распределять обязанности между членами жюри;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проводить заседания жюри;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предоставлять запрашиваемую оргкомитетом информацию о результатах заседания жюри.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6.6. Члены жюри Конкурса обязаны: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соблюдать настоящее Положение; 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1C4">
        <w:rPr>
          <w:rFonts w:ascii="Times New Roman" w:hAnsi="Times New Roman"/>
          <w:sz w:val="28"/>
          <w:szCs w:val="28"/>
        </w:rPr>
        <w:t>голосовать индивидуально и открыто</w:t>
      </w:r>
      <w:proofErr w:type="gramEnd"/>
      <w:r w:rsidRPr="008841C4">
        <w:rPr>
          <w:rFonts w:ascii="Times New Roman" w:hAnsi="Times New Roman"/>
          <w:sz w:val="28"/>
          <w:szCs w:val="28"/>
        </w:rPr>
        <w:t>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не пропускать заседания жюри без уважительной причины;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не использовать после завершения Конкурса представленные на нём документы, материалы и сведения об участниках без их разрешения.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6.7. Жюри правомочно принимать решения, если на заседании присутствуют более половины его списочного состава. Решение жюри считается принятым, если за него подано большинство голосов присутствующих членов жюри.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6.8. Жюри имеет право: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дополнительно определять участников для награждения специальными призами.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185" w:rsidRPr="008841C4" w:rsidRDefault="001F7185" w:rsidP="001F718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7. Пор</w:t>
      </w:r>
      <w:r w:rsidR="009B4C0D">
        <w:rPr>
          <w:rFonts w:ascii="Times New Roman" w:hAnsi="Times New Roman"/>
          <w:sz w:val="28"/>
          <w:szCs w:val="28"/>
        </w:rPr>
        <w:t>ядок и сроки проведения К</w:t>
      </w:r>
      <w:r w:rsidRPr="008841C4">
        <w:rPr>
          <w:rFonts w:ascii="Times New Roman" w:hAnsi="Times New Roman"/>
          <w:sz w:val="28"/>
          <w:szCs w:val="28"/>
        </w:rPr>
        <w:t>онкурса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185" w:rsidRPr="008841C4" w:rsidRDefault="001F7185" w:rsidP="001F718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/>
          <w:sz w:val="28"/>
          <w:szCs w:val="28"/>
        </w:rPr>
        <w:t>7.1.</w:t>
      </w:r>
      <w:r w:rsidRPr="008841C4">
        <w:rPr>
          <w:rFonts w:ascii="Times New Roman" w:hAnsi="Times New Roman"/>
          <w:sz w:val="28"/>
          <w:szCs w:val="28"/>
        </w:rPr>
        <w:tab/>
      </w:r>
      <w:r w:rsidR="00563DA6" w:rsidRPr="008841C4">
        <w:rPr>
          <w:rFonts w:ascii="Times New Roman" w:hAnsi="Times New Roman" w:cs="Times New Roman"/>
          <w:sz w:val="28"/>
        </w:rPr>
        <w:t>Конкурс</w:t>
      </w:r>
      <w:r w:rsidR="000412EC" w:rsidRPr="008841C4">
        <w:rPr>
          <w:rFonts w:ascii="Times New Roman" w:hAnsi="Times New Roman" w:cs="Times New Roman"/>
          <w:sz w:val="28"/>
        </w:rPr>
        <w:t xml:space="preserve"> проводится по следующим номинациям: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 w:cs="Times New Roman"/>
          <w:sz w:val="28"/>
        </w:rPr>
        <w:t>«Театральное</w:t>
      </w:r>
      <w:r w:rsidR="00E13FF5" w:rsidRPr="008841C4">
        <w:rPr>
          <w:rFonts w:ascii="Times New Roman" w:hAnsi="Times New Roman" w:cs="Times New Roman"/>
          <w:sz w:val="28"/>
        </w:rPr>
        <w:t xml:space="preserve"> творчество</w:t>
      </w:r>
      <w:r w:rsidRPr="008841C4">
        <w:rPr>
          <w:rFonts w:ascii="Times New Roman" w:hAnsi="Times New Roman" w:cs="Times New Roman"/>
          <w:sz w:val="28"/>
        </w:rPr>
        <w:t>»;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 w:cs="Times New Roman"/>
          <w:sz w:val="28"/>
        </w:rPr>
        <w:t>«</w:t>
      </w:r>
      <w:r w:rsidR="00E13FF5" w:rsidRPr="008841C4">
        <w:rPr>
          <w:rFonts w:ascii="Times New Roman" w:hAnsi="Times New Roman" w:cs="Times New Roman"/>
          <w:sz w:val="28"/>
        </w:rPr>
        <w:t>Х</w:t>
      </w:r>
      <w:r w:rsidR="000412EC" w:rsidRPr="008841C4">
        <w:rPr>
          <w:rFonts w:ascii="Times New Roman" w:hAnsi="Times New Roman" w:cs="Times New Roman"/>
          <w:sz w:val="28"/>
        </w:rPr>
        <w:t>ореографическ</w:t>
      </w:r>
      <w:r w:rsidR="00E13FF5" w:rsidRPr="008841C4">
        <w:rPr>
          <w:rFonts w:ascii="Times New Roman" w:hAnsi="Times New Roman" w:cs="Times New Roman"/>
          <w:sz w:val="28"/>
        </w:rPr>
        <w:t>ое творчество</w:t>
      </w:r>
      <w:r w:rsidRPr="008841C4">
        <w:rPr>
          <w:rFonts w:ascii="Times New Roman" w:hAnsi="Times New Roman" w:cs="Times New Roman"/>
          <w:sz w:val="28"/>
        </w:rPr>
        <w:t>»</w:t>
      </w:r>
      <w:r w:rsidR="000412EC" w:rsidRPr="008841C4">
        <w:rPr>
          <w:rFonts w:ascii="Times New Roman" w:hAnsi="Times New Roman" w:cs="Times New Roman"/>
          <w:sz w:val="28"/>
        </w:rPr>
        <w:t>;</w:t>
      </w:r>
    </w:p>
    <w:p w:rsidR="000412EC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</w:rPr>
        <w:t>«</w:t>
      </w:r>
      <w:r w:rsidR="00E13FF5" w:rsidRPr="008841C4">
        <w:rPr>
          <w:rFonts w:ascii="Times New Roman" w:hAnsi="Times New Roman" w:cs="Times New Roman"/>
          <w:sz w:val="28"/>
        </w:rPr>
        <w:t>Вокальное творчество</w:t>
      </w:r>
      <w:r w:rsidRPr="008841C4">
        <w:rPr>
          <w:rFonts w:ascii="Times New Roman" w:hAnsi="Times New Roman" w:cs="Times New Roman"/>
          <w:sz w:val="28"/>
        </w:rPr>
        <w:t>»</w:t>
      </w:r>
      <w:r w:rsidR="00E13FF5" w:rsidRPr="008841C4">
        <w:rPr>
          <w:rFonts w:ascii="Times New Roman" w:hAnsi="Times New Roman" w:cs="Times New Roman"/>
          <w:sz w:val="28"/>
        </w:rPr>
        <w:t>.</w:t>
      </w:r>
    </w:p>
    <w:p w:rsidR="00542A45" w:rsidRPr="008841C4" w:rsidRDefault="001F7185" w:rsidP="00542A45">
      <w:pPr>
        <w:pStyle w:val="2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841C4">
        <w:rPr>
          <w:rFonts w:ascii="Times New Roman" w:hAnsi="Times New Roman" w:cs="Times New Roman"/>
          <w:sz w:val="28"/>
        </w:rPr>
        <w:lastRenderedPageBreak/>
        <w:t>7</w:t>
      </w:r>
      <w:r w:rsidR="000412EC" w:rsidRPr="008841C4">
        <w:rPr>
          <w:rFonts w:ascii="Times New Roman" w:hAnsi="Times New Roman" w:cs="Times New Roman"/>
          <w:sz w:val="28"/>
        </w:rPr>
        <w:t>.2.</w:t>
      </w:r>
      <w:r w:rsidR="009716CD" w:rsidRPr="008841C4">
        <w:rPr>
          <w:rFonts w:ascii="Times New Roman" w:hAnsi="Times New Roman" w:cs="Times New Roman"/>
          <w:sz w:val="28"/>
        </w:rPr>
        <w:t xml:space="preserve"> </w:t>
      </w:r>
      <w:r w:rsidR="000412EC" w:rsidRPr="008841C4">
        <w:rPr>
          <w:rFonts w:ascii="Times New Roman" w:hAnsi="Times New Roman" w:cs="Times New Roman"/>
          <w:sz w:val="28"/>
        </w:rPr>
        <w:t xml:space="preserve"> </w:t>
      </w:r>
      <w:r w:rsidR="000609BE" w:rsidRPr="008841C4">
        <w:rPr>
          <w:rFonts w:ascii="Times New Roman" w:hAnsi="Times New Roman"/>
          <w:sz w:val="28"/>
          <w:szCs w:val="28"/>
        </w:rPr>
        <w:t xml:space="preserve">Требования к </w:t>
      </w:r>
      <w:r w:rsidR="00157F85" w:rsidRPr="008841C4">
        <w:rPr>
          <w:rFonts w:ascii="Times New Roman" w:hAnsi="Times New Roman"/>
          <w:sz w:val="28"/>
          <w:szCs w:val="28"/>
        </w:rPr>
        <w:t xml:space="preserve">конкурсным </w:t>
      </w:r>
      <w:r w:rsidR="000609BE" w:rsidRPr="008841C4">
        <w:rPr>
          <w:rFonts w:ascii="Times New Roman" w:hAnsi="Times New Roman"/>
          <w:sz w:val="28"/>
          <w:szCs w:val="28"/>
        </w:rPr>
        <w:t>вы</w:t>
      </w:r>
      <w:r w:rsidR="00157F85" w:rsidRPr="008841C4">
        <w:rPr>
          <w:rFonts w:ascii="Times New Roman" w:hAnsi="Times New Roman"/>
          <w:sz w:val="28"/>
          <w:szCs w:val="28"/>
        </w:rPr>
        <w:t>ступлениям по номинациям</w:t>
      </w:r>
      <w:r w:rsidR="00542A45" w:rsidRPr="008841C4">
        <w:rPr>
          <w:rFonts w:ascii="Times New Roman" w:hAnsi="Times New Roman"/>
          <w:b/>
          <w:sz w:val="28"/>
          <w:szCs w:val="28"/>
        </w:rPr>
        <w:t>:</w:t>
      </w:r>
    </w:p>
    <w:p w:rsidR="00542A45" w:rsidRPr="008841C4" w:rsidRDefault="00157F85" w:rsidP="00542A4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 w:cs="Times New Roman"/>
          <w:sz w:val="28"/>
        </w:rPr>
        <w:t>7.</w:t>
      </w:r>
      <w:r w:rsidR="00E8041A">
        <w:rPr>
          <w:rFonts w:ascii="Times New Roman" w:hAnsi="Times New Roman" w:cs="Times New Roman"/>
          <w:sz w:val="28"/>
        </w:rPr>
        <w:t>2</w:t>
      </w:r>
      <w:r w:rsidRPr="008841C4">
        <w:rPr>
          <w:rFonts w:ascii="Times New Roman" w:hAnsi="Times New Roman" w:cs="Times New Roman"/>
          <w:sz w:val="28"/>
        </w:rPr>
        <w:t>.1. В</w:t>
      </w:r>
      <w:r w:rsidR="00542A45" w:rsidRPr="008841C4">
        <w:rPr>
          <w:rFonts w:ascii="Times New Roman" w:hAnsi="Times New Roman" w:cs="Times New Roman"/>
          <w:sz w:val="28"/>
        </w:rPr>
        <w:t xml:space="preserve"> номинации «Театральное творчество» - </w:t>
      </w:r>
      <w:r w:rsidR="003E1C0F" w:rsidRPr="008841C4">
        <w:rPr>
          <w:rFonts w:ascii="Times New Roman" w:hAnsi="Times New Roman" w:cs="Times New Roman"/>
          <w:sz w:val="28"/>
        </w:rPr>
        <w:t>участники Конкурса  представляют</w:t>
      </w:r>
      <w:r w:rsidR="007D365C" w:rsidRPr="008841C4">
        <w:rPr>
          <w:rFonts w:ascii="Times New Roman" w:hAnsi="Times New Roman" w:cs="Times New Roman"/>
          <w:sz w:val="28"/>
        </w:rPr>
        <w:t xml:space="preserve"> одну постановку: одноактные спектакли, отрывки, композиции, спектакли малых форм</w:t>
      </w:r>
      <w:r w:rsidR="003E1C0F" w:rsidRPr="008841C4">
        <w:rPr>
          <w:rFonts w:ascii="Times New Roman" w:hAnsi="Times New Roman" w:cs="Times New Roman"/>
          <w:sz w:val="28"/>
        </w:rPr>
        <w:t xml:space="preserve"> -</w:t>
      </w:r>
      <w:r w:rsidR="007D365C" w:rsidRPr="008841C4">
        <w:rPr>
          <w:rFonts w:ascii="Times New Roman" w:hAnsi="Times New Roman" w:cs="Times New Roman"/>
          <w:sz w:val="28"/>
        </w:rPr>
        <w:t xml:space="preserve">  продолжительностью не более 10 минут.  </w:t>
      </w:r>
    </w:p>
    <w:p w:rsidR="00542A45" w:rsidRPr="008841C4" w:rsidRDefault="00157F85" w:rsidP="00542A4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 w:cs="Times New Roman"/>
          <w:sz w:val="28"/>
        </w:rPr>
        <w:t>7.</w:t>
      </w:r>
      <w:r w:rsidR="00E8041A">
        <w:rPr>
          <w:rFonts w:ascii="Times New Roman" w:hAnsi="Times New Roman" w:cs="Times New Roman"/>
          <w:sz w:val="28"/>
        </w:rPr>
        <w:t>2</w:t>
      </w:r>
      <w:r w:rsidRPr="008841C4">
        <w:rPr>
          <w:rFonts w:ascii="Times New Roman" w:hAnsi="Times New Roman" w:cs="Times New Roman"/>
          <w:sz w:val="28"/>
        </w:rPr>
        <w:t>.2. В</w:t>
      </w:r>
      <w:r w:rsidR="00E31AA2" w:rsidRPr="008841C4">
        <w:rPr>
          <w:rFonts w:ascii="Times New Roman" w:hAnsi="Times New Roman" w:cs="Times New Roman"/>
          <w:sz w:val="28"/>
        </w:rPr>
        <w:t xml:space="preserve"> номинации </w:t>
      </w:r>
      <w:r w:rsidR="00542A45" w:rsidRPr="008841C4">
        <w:rPr>
          <w:rFonts w:ascii="Times New Roman" w:hAnsi="Times New Roman" w:cs="Times New Roman"/>
          <w:sz w:val="28"/>
        </w:rPr>
        <w:t>«Хореографическое творчество»</w:t>
      </w:r>
      <w:r w:rsidR="00E31AA2" w:rsidRPr="008841C4">
        <w:rPr>
          <w:rFonts w:ascii="Times New Roman" w:hAnsi="Times New Roman" w:cs="Times New Roman"/>
          <w:sz w:val="28"/>
        </w:rPr>
        <w:t xml:space="preserve"> - </w:t>
      </w:r>
      <w:r w:rsidR="003E1C0F" w:rsidRPr="008841C4">
        <w:rPr>
          <w:rFonts w:ascii="Times New Roman" w:hAnsi="Times New Roman" w:cs="Times New Roman"/>
          <w:sz w:val="28"/>
        </w:rPr>
        <w:t>участники Конкурса  представляют</w:t>
      </w:r>
      <w:r w:rsidR="007D365C" w:rsidRPr="008841C4">
        <w:rPr>
          <w:rFonts w:ascii="Times New Roman" w:hAnsi="Times New Roman" w:cs="Times New Roman"/>
          <w:sz w:val="28"/>
        </w:rPr>
        <w:t xml:space="preserve"> не более одного хореографи</w:t>
      </w:r>
      <w:r w:rsidR="003E1C0F" w:rsidRPr="008841C4">
        <w:rPr>
          <w:rFonts w:ascii="Times New Roman" w:hAnsi="Times New Roman" w:cs="Times New Roman"/>
          <w:sz w:val="28"/>
        </w:rPr>
        <w:t>ческого номера продолжительностью до 5 минут.</w:t>
      </w:r>
    </w:p>
    <w:p w:rsidR="007D365C" w:rsidRPr="008841C4" w:rsidRDefault="00157F85" w:rsidP="003E1C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</w:rPr>
        <w:t>7.</w:t>
      </w:r>
      <w:r w:rsidR="00E8041A">
        <w:rPr>
          <w:rFonts w:ascii="Times New Roman" w:hAnsi="Times New Roman" w:cs="Times New Roman"/>
          <w:sz w:val="28"/>
        </w:rPr>
        <w:t>2</w:t>
      </w:r>
      <w:r w:rsidRPr="008841C4">
        <w:rPr>
          <w:rFonts w:ascii="Times New Roman" w:hAnsi="Times New Roman" w:cs="Times New Roman"/>
          <w:sz w:val="28"/>
        </w:rPr>
        <w:t>.3. В</w:t>
      </w:r>
      <w:r w:rsidR="00E31AA2" w:rsidRPr="008841C4">
        <w:rPr>
          <w:rFonts w:ascii="Times New Roman" w:hAnsi="Times New Roman" w:cs="Times New Roman"/>
          <w:sz w:val="28"/>
        </w:rPr>
        <w:t xml:space="preserve"> номинации </w:t>
      </w:r>
      <w:r w:rsidR="00542A45" w:rsidRPr="008841C4">
        <w:rPr>
          <w:rFonts w:ascii="Times New Roman" w:hAnsi="Times New Roman" w:cs="Times New Roman"/>
          <w:sz w:val="28"/>
        </w:rPr>
        <w:t>«Вокальное творчество»</w:t>
      </w:r>
      <w:r w:rsidR="00E31AA2" w:rsidRPr="008841C4">
        <w:rPr>
          <w:rFonts w:ascii="Times New Roman" w:hAnsi="Times New Roman" w:cs="Times New Roman"/>
          <w:sz w:val="28"/>
        </w:rPr>
        <w:t xml:space="preserve"> - </w:t>
      </w:r>
      <w:r w:rsidR="003E1C0F" w:rsidRPr="008841C4">
        <w:rPr>
          <w:rFonts w:ascii="Times New Roman" w:hAnsi="Times New Roman" w:cs="Times New Roman"/>
          <w:sz w:val="28"/>
        </w:rPr>
        <w:t>участники Конкурса  представляют одно вокальное произведение продолжительностью до 5 минут. Вокальное изложение для вокальных коллективов не мене, чем двухголосное. Исполнение произведения на русском языке.</w:t>
      </w:r>
    </w:p>
    <w:p w:rsidR="001F7185" w:rsidRPr="008841C4" w:rsidRDefault="001F7185" w:rsidP="001F718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 w:cs="Times New Roman"/>
          <w:sz w:val="28"/>
        </w:rPr>
        <w:t>7.</w:t>
      </w:r>
      <w:r w:rsidR="00E8041A">
        <w:rPr>
          <w:rFonts w:ascii="Times New Roman" w:hAnsi="Times New Roman" w:cs="Times New Roman"/>
          <w:sz w:val="28"/>
        </w:rPr>
        <w:t>3</w:t>
      </w:r>
      <w:r w:rsidRPr="008841C4">
        <w:rPr>
          <w:rFonts w:ascii="Times New Roman" w:hAnsi="Times New Roman" w:cs="Times New Roman"/>
          <w:sz w:val="28"/>
        </w:rPr>
        <w:t xml:space="preserve">.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Конкурс проводится в три этапа: школьный, муниципальный, региональный</w:t>
      </w:r>
      <w:r w:rsidR="00521F82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: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первый этап – школьный </w:t>
      </w:r>
      <w:r w:rsidR="009140B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–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9140BA" w:rsidRPr="00635E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до 20</w:t>
      </w:r>
      <w:r w:rsidRPr="00635E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марта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2018 года;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второй этап – муниципальный - с </w:t>
      </w:r>
      <w:r w:rsidR="0066404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21</w:t>
      </w:r>
      <w:bookmarkStart w:id="1" w:name="_GoBack"/>
      <w:bookmarkEnd w:id="1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марта по 10 апреля 2018 года;</w:t>
      </w:r>
    </w:p>
    <w:p w:rsidR="00542A45" w:rsidRPr="008841C4" w:rsidRDefault="001F7185" w:rsidP="00542A4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третий этап – региональный - с 11 апреля по 20 мая 2018 года</w:t>
      </w:r>
      <w:r w:rsidRPr="008841C4">
        <w:t xml:space="preserve"> </w:t>
      </w:r>
      <w:r w:rsidR="00542A45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на базе ГБУ ДО «Центр «Ладога» по адресу: Ленинградская область, Всеволожский район, </w:t>
      </w:r>
      <w:proofErr w:type="spellStart"/>
      <w:r w:rsidR="00542A45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Колтушское</w:t>
      </w:r>
      <w:proofErr w:type="spellEnd"/>
      <w:r w:rsidR="00542A45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поселение, д. </w:t>
      </w:r>
      <w:proofErr w:type="spellStart"/>
      <w:r w:rsidR="00542A45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Разметелево</w:t>
      </w:r>
      <w:proofErr w:type="spellEnd"/>
      <w:r w:rsidR="00542A45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ул.</w:t>
      </w:r>
      <w:r w:rsidR="00157F85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542A45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ПТУ №56, д.5, Учебный корпус.</w:t>
      </w:r>
    </w:p>
    <w:p w:rsidR="001F7185" w:rsidRPr="008841C4" w:rsidRDefault="001F7185" w:rsidP="00542A4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 дате проведения </w:t>
      </w:r>
      <w:r w:rsidR="009B4C0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региональ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ного этапа будет сообщено дополнительно.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Проведение школьного этапа Конкурса осуществляется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 указанные сроки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администрациями общеобразовательных организаций, которые: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организуют и проводят</w:t>
      </w:r>
      <w:proofErr w:type="gramEnd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школьный этап 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онкурса в соответствии с положением, разработанным на основе настоящего Положения; 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формируют организационный комитет и жюри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онкурса с  привлечением представителей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органов государственно-общественного управления образованием, участников ученического самоуправления,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представителей педагогической и родительс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кой общественности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;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ab/>
        <w:t xml:space="preserve">направляют 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отче</w:t>
      </w:r>
      <w:r w:rsidR="009B4C0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т о проведении школьного этапа К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онкурса и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информацию о победител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шко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льного этапа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онкурса согласно итоговым протоколам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онкурса (</w:t>
      </w:r>
      <w:r w:rsidR="00B32697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по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1 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 каждой общеобразовательной организации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) для участия в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муниципальном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этапе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онкурса.</w:t>
      </w:r>
    </w:p>
    <w:p w:rsidR="006649A6" w:rsidRPr="008841C4" w:rsidRDefault="006649A6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6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Проведение муниципального этапа Конкурса осуществляется</w:t>
      </w:r>
      <w:r w:rsidRPr="008841C4">
        <w:t xml:space="preserve">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 указанные сроки органами местного самоуправления, осуществляющими управление в сфере образования, которые:</w:t>
      </w:r>
    </w:p>
    <w:p w:rsidR="006649A6" w:rsidRPr="008841C4" w:rsidRDefault="006649A6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организуют и проводят</w:t>
      </w:r>
      <w:proofErr w:type="gramEnd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муниципальный этап Конкурса в соответствии с положением, разработанным на основе настоящего Положения; </w:t>
      </w:r>
    </w:p>
    <w:p w:rsidR="006649A6" w:rsidRPr="008841C4" w:rsidRDefault="006649A6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формируют организационный комитет и жюри </w:t>
      </w:r>
      <w:r w:rsidR="000331A1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муниципального этапа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Конкурса с  привлечением представителей территориальных органов управления образованием и культурой, органов государственно-общественного управления образованием, представителей педагогической и родительской общественности, общественных организаций, деятелей культуры и искусства;</w:t>
      </w:r>
    </w:p>
    <w:p w:rsidR="00E31AA2" w:rsidRPr="008841C4" w:rsidRDefault="00E31AA2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организовывают награждение победителей и лауреатов </w:t>
      </w:r>
      <w:r w:rsidR="009F5A29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муниципального этапа Конкурса;</w:t>
      </w:r>
    </w:p>
    <w:p w:rsidR="001F7185" w:rsidRPr="008841C4" w:rsidRDefault="006649A6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направляют победителей муниципального этапа Конкурса согласно итоговым протоколам Конкурса (</w:t>
      </w:r>
      <w:r w:rsidR="00D8603F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1 в каждой номинации</w:t>
      </w:r>
      <w:r w:rsidR="000331A1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) для участия в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B32697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региональном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этапе </w:t>
      </w:r>
      <w:r w:rsidR="00B32697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онкурса.</w:t>
      </w:r>
    </w:p>
    <w:p w:rsidR="009F5A29" w:rsidRPr="008841C4" w:rsidRDefault="009F5A29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6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Для участия в региональном этапе Конкурса необходимо представить: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протокол заседания жюри муниципального этапа Конкурса;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заявку (приложение 1 к Положению);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фотографии участников Конкурса - победителей муниципального этапа Конкурса и видеозапись выступления участников - Конкурса победителей муниципального этапа Конкурса (в виде </w:t>
      </w:r>
      <w:proofErr w:type="spellStart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zip</w:t>
      </w:r>
      <w:proofErr w:type="spellEnd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архива, в формате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/>
        </w:rPr>
        <w:t>jpeg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; mp4, </w:t>
      </w:r>
      <w:proofErr w:type="spellStart"/>
      <w:proofErr w:type="gramStart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а</w:t>
      </w:r>
      <w:proofErr w:type="gramEnd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vi</w:t>
      </w:r>
      <w:proofErr w:type="spellEnd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mov</w:t>
      </w:r>
      <w:proofErr w:type="spellEnd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). 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</w:t>
      </w:r>
      <w:r w:rsidR="0097192A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Материалы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97192A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для участия в региональном этапе Конкурса представляются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до 10 апреля 2018 года </w:t>
      </w:r>
      <w:r w:rsidR="0097192A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электронном виде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по электронному адресу: palama-elena@mail.ru с пометкой: «Конкурс «Звезды будущего России». </w:t>
      </w:r>
      <w:r w:rsidR="00C91F0E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Контактное лицо по вопросам организации и проведения регионального этапа Конкурса - Конькова Елена Владимировна – педагог-организатор отдела  </w:t>
      </w:r>
      <w:r w:rsidR="004B43F9" w:rsidRPr="004B43F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развития творческих способностей детей</w:t>
      </w:r>
      <w:r w:rsidR="00C91F0E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ГБУ ДО «Центр «Ладога» (тел/ факс 8(812)493-27-63).</w:t>
      </w:r>
    </w:p>
    <w:p w:rsidR="0097192A" w:rsidRPr="008841C4" w:rsidRDefault="0097192A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8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Участники, </w:t>
      </w:r>
      <w:proofErr w:type="gramStart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заявки</w:t>
      </w:r>
      <w:proofErr w:type="gramEnd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на участие которых будут предоставлены после 10 апреля 2018 года, к участию в региональном этапе Конкурса не допускаются.</w:t>
      </w:r>
    </w:p>
    <w:p w:rsidR="0097192A" w:rsidRPr="008841C4" w:rsidRDefault="0097192A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9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Оценивание выступлений участников Конкурса в региональном этапе Конкурса осуществляется членами жюри в соответствии с критериями оценки выступлений участников Конкурса.</w:t>
      </w:r>
    </w:p>
    <w:p w:rsidR="009F5A29" w:rsidRPr="008841C4" w:rsidRDefault="0097192A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7.1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0</w:t>
      </w:r>
      <w:r w:rsidR="009F5A29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При регистрации участников в день проведения </w:t>
      </w:r>
      <w:r w:rsidR="006D2E4A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регионального этапа Конкурса </w:t>
      </w:r>
      <w:r w:rsidR="009F5A29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должны быть предоставлены документы: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оригинальная заявка на фирменном бланке направляющей организации с подписью руководителя и печатью;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приказ о сопровождении детей.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97192A" w:rsidRPr="008841C4" w:rsidRDefault="0097192A" w:rsidP="0097192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  <w:szCs w:val="28"/>
        </w:rPr>
        <w:t>8</w:t>
      </w:r>
      <w:r w:rsidR="00B578C3" w:rsidRPr="008841C4">
        <w:rPr>
          <w:rFonts w:ascii="Times New Roman" w:hAnsi="Times New Roman" w:cs="Times New Roman"/>
          <w:sz w:val="28"/>
          <w:szCs w:val="28"/>
        </w:rPr>
        <w:t>.</w:t>
      </w:r>
      <w:r w:rsidRPr="008841C4">
        <w:rPr>
          <w:rFonts w:ascii="Times New Roman" w:hAnsi="Times New Roman" w:cs="Times New Roman"/>
          <w:sz w:val="28"/>
          <w:szCs w:val="28"/>
        </w:rPr>
        <w:t xml:space="preserve"> </w:t>
      </w:r>
      <w:r w:rsidR="00B578C3" w:rsidRPr="008841C4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8841C4">
        <w:rPr>
          <w:rFonts w:ascii="Times New Roman" w:hAnsi="Times New Roman" w:cs="Times New Roman"/>
          <w:sz w:val="28"/>
          <w:szCs w:val="28"/>
        </w:rPr>
        <w:t xml:space="preserve">оценивания выступлений участников Конкурса </w:t>
      </w:r>
    </w:p>
    <w:p w:rsidR="0097192A" w:rsidRPr="008841C4" w:rsidRDefault="0097192A" w:rsidP="0097192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69" w:rsidRPr="008841C4" w:rsidRDefault="0097192A" w:rsidP="00A8366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8.1. Критерии оценивания выступлений участников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340"/>
      </w:tblGrid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</w:t>
            </w:r>
          </w:p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балов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художественного образа произведения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оригинальность конкурсной работы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репертуара возрасту участников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сценическая культура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</w:tbl>
    <w:p w:rsidR="00981749" w:rsidRPr="008841C4" w:rsidRDefault="00981749" w:rsidP="00981749">
      <w:pPr>
        <w:widowControl/>
        <w:shd w:val="clear" w:color="auto" w:fill="FFFFFF"/>
        <w:tabs>
          <w:tab w:val="left" w:pos="658"/>
        </w:tabs>
        <w:ind w:left="426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8.2. За выступление участников Конкурса в региональном этапе Конкурса выставляются баллы по  уровню соответствия:</w:t>
      </w:r>
    </w:p>
    <w:p w:rsidR="00A83669" w:rsidRPr="008841C4" w:rsidRDefault="00981749" w:rsidP="00981749">
      <w:pPr>
        <w:ind w:firstLine="426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8.2.1. Техника исполнения - 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5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безупречное </w:t>
      </w:r>
      <w:proofErr w:type="gramStart"/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техническое исполнение</w:t>
      </w:r>
      <w:proofErr w:type="gramEnd"/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конкурсного произведения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4- исполнение конкурсного произведения с небольшими техническими помарками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3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- исполнение конкурсного произведения с небольшими композиционными нарушениями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981749" w:rsidRPr="008841C4" w:rsidRDefault="00A83669" w:rsidP="0098174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2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исполнение конкурсного произведения со значительными ошибками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исполнения (технического и композиционного характера)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981749" w:rsidRPr="008841C4" w:rsidRDefault="00981749" w:rsidP="0098174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8841C4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A83669" w:rsidRPr="008841C4">
        <w:rPr>
          <w:rFonts w:ascii="Times New Roman" w:hAnsi="Times New Roman"/>
          <w:spacing w:val="2"/>
          <w:sz w:val="28"/>
          <w:szCs w:val="28"/>
        </w:rPr>
        <w:t>исполнение конкурсного произведения</w:t>
      </w:r>
      <w:r w:rsidRPr="008841C4">
        <w:rPr>
          <w:rFonts w:ascii="Times New Roman" w:hAnsi="Times New Roman"/>
          <w:spacing w:val="2"/>
          <w:sz w:val="28"/>
          <w:szCs w:val="28"/>
        </w:rPr>
        <w:t>,</w:t>
      </w:r>
      <w:r w:rsidR="00A83669" w:rsidRPr="008841C4">
        <w:rPr>
          <w:rFonts w:ascii="Times New Roman" w:hAnsi="Times New Roman"/>
          <w:spacing w:val="2"/>
          <w:sz w:val="28"/>
          <w:szCs w:val="28"/>
        </w:rPr>
        <w:t xml:space="preserve"> не соответствующего </w:t>
      </w:r>
      <w:proofErr w:type="gramStart"/>
      <w:r w:rsidR="00A83669" w:rsidRPr="008841C4">
        <w:rPr>
          <w:rFonts w:ascii="Times New Roman" w:hAnsi="Times New Roman"/>
          <w:spacing w:val="2"/>
          <w:sz w:val="28"/>
          <w:szCs w:val="28"/>
        </w:rPr>
        <w:t>технического исполнения</w:t>
      </w:r>
      <w:proofErr w:type="gramEnd"/>
      <w:r w:rsidR="00A83669" w:rsidRPr="008841C4">
        <w:rPr>
          <w:rFonts w:ascii="Times New Roman" w:hAnsi="Times New Roman"/>
          <w:spacing w:val="2"/>
          <w:sz w:val="28"/>
          <w:szCs w:val="28"/>
        </w:rPr>
        <w:t xml:space="preserve"> данного вида творчества</w:t>
      </w:r>
      <w:r w:rsidRPr="008841C4">
        <w:rPr>
          <w:rFonts w:ascii="Times New Roman" w:hAnsi="Times New Roman"/>
          <w:spacing w:val="2"/>
          <w:sz w:val="28"/>
          <w:szCs w:val="28"/>
        </w:rPr>
        <w:t>;</w:t>
      </w:r>
    </w:p>
    <w:p w:rsidR="00A83669" w:rsidRPr="008841C4" w:rsidRDefault="00981749" w:rsidP="0098174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0 - 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отказ от показа конкурсного номера</w:t>
      </w:r>
    </w:p>
    <w:p w:rsidR="00A83669" w:rsidRPr="008841C4" w:rsidRDefault="00981749" w:rsidP="00981749">
      <w:pPr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8.2.2. С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оздание художественного образа произведения:  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5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-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яркое, артистичное безупречное, уверенное, эмоциональное исполнение конкурсной работы, полноценная передача художественного образа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4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не 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вполне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уверенное, эмоциональное исполнение конкурсной работы, не совсем полноценная передача художественного образа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A83669" w:rsidRPr="008841C4" w:rsidRDefault="00A83669" w:rsidP="00A83669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3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-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spellStart"/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не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владение</w:t>
      </w:r>
      <w:proofErr w:type="spellEnd"/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прием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ами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передачи художественного образа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981749" w:rsidP="00981749">
      <w:pPr>
        <w:widowControl/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2 - не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соответствие заявленному художественному образу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98174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1 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- полное незнание приемов передачи художественного образа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981749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0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- отказ от показа конкурсного номера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A83669" w:rsidRPr="008841C4" w:rsidRDefault="0098174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8.2.3. О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ри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гинальность конкурсной работы: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5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- неформальные подходы в использовании приемов передачи художественных образов в конкурсных постановках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98174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4 – недостаточно 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точное выполнение неформальных решени</w:t>
      </w:r>
      <w:r w:rsidR="003E1C0F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й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использовании приемов передачи художественных образов в конкурсных постановках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3 – отсутствие неформальных  подходов в использовании приемов передачи художественных образов в конкурсных постановках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2 – неправильное использование подходов в использовании приемов передачи художественных образов в конкурсных постановках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1 – отсутствие подходов в использовании приемов передачи художественных образов в конкурсных постановках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0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- отказ от показа конкурсного номера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A83669" w:rsidRPr="008841C4" w:rsidRDefault="0098174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8.2.4. С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оответствие ре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пертуара возрасту участников: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5 – грамотно подобранные конкурсные материалы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соответствующие заявленному возрасту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4 - грамотно подобранные конкурсные материалы, но не полное осмысление подачи материала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соответствующ</w:t>
      </w:r>
      <w:r w:rsidR="003E1C0F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его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заявленному возрасту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3 – материал не соответствует возрасту, но технически правильно исполнен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2 – материал не соответствует возрасту, с техническими ошибками исполнения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1 – 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репертуар,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не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соответствующий возрасту участников, неточное знание материала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7D365C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0- отказ от показа конкурсного номера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A83669" w:rsidRPr="008841C4" w:rsidRDefault="007D365C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8.2.5. С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ценическая культура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5 – безупречная подача образа с точки зрения высоконравственного уровня развития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4 - подача образа с точки зрения высоконравственного уровня развития соответствует высокому уровню культуры, но с не большими эстетическими недоработками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 – средний уровень развития культуры с небольшими эстетическими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недоработками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2 – низкий уровень развития культуры с небольшими эстетическими недоработками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1 – очень низкий уровень развития культуры с небольшими эстетическими недоработками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0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- отказ от показа конкурсного номера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97192A" w:rsidRPr="008841C4" w:rsidRDefault="0097192A" w:rsidP="006D2E4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8.</w:t>
      </w:r>
      <w:r w:rsidR="007D365C" w:rsidRPr="008841C4">
        <w:rPr>
          <w:rFonts w:ascii="Times New Roman" w:hAnsi="Times New Roman" w:cs="Times New Roman"/>
          <w:bCs/>
          <w:sz w:val="28"/>
          <w:szCs w:val="28"/>
        </w:rPr>
        <w:t>3</w:t>
      </w:r>
      <w:r w:rsidRPr="008841C4">
        <w:rPr>
          <w:rFonts w:ascii="Times New Roman" w:hAnsi="Times New Roman" w:cs="Times New Roman"/>
          <w:bCs/>
          <w:sz w:val="28"/>
          <w:szCs w:val="28"/>
        </w:rPr>
        <w:t>. В случае нарушения регламента выступлений члены жюри снимают 2 балла.</w:t>
      </w:r>
    </w:p>
    <w:p w:rsidR="00B578C3" w:rsidRPr="008841C4" w:rsidRDefault="006D2E4A" w:rsidP="00B578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  <w:szCs w:val="28"/>
        </w:rPr>
        <w:t>8.</w:t>
      </w:r>
      <w:r w:rsidR="007D365C" w:rsidRPr="008841C4">
        <w:rPr>
          <w:rFonts w:ascii="Times New Roman" w:hAnsi="Times New Roman" w:cs="Times New Roman"/>
          <w:sz w:val="28"/>
          <w:szCs w:val="28"/>
        </w:rPr>
        <w:t>4</w:t>
      </w:r>
      <w:r w:rsidR="00D8603F" w:rsidRPr="008841C4">
        <w:rPr>
          <w:rFonts w:ascii="Times New Roman" w:hAnsi="Times New Roman" w:cs="Times New Roman"/>
          <w:sz w:val="28"/>
          <w:szCs w:val="28"/>
        </w:rPr>
        <w:t xml:space="preserve">. По итогам заседания жюри </w:t>
      </w:r>
      <w:r w:rsidR="00B578C3" w:rsidRPr="008841C4">
        <w:rPr>
          <w:rFonts w:ascii="Times New Roman" w:hAnsi="Times New Roman" w:cs="Times New Roman"/>
          <w:sz w:val="28"/>
          <w:szCs w:val="28"/>
        </w:rPr>
        <w:t>оформляет</w:t>
      </w:r>
      <w:r w:rsidR="00D8603F" w:rsidRPr="008841C4">
        <w:rPr>
          <w:rFonts w:ascii="Times New Roman" w:hAnsi="Times New Roman" w:cs="Times New Roman"/>
          <w:sz w:val="28"/>
          <w:szCs w:val="28"/>
        </w:rPr>
        <w:t>ся</w:t>
      </w:r>
      <w:r w:rsidR="00B578C3" w:rsidRPr="008841C4">
        <w:rPr>
          <w:rFonts w:ascii="Times New Roman" w:hAnsi="Times New Roman" w:cs="Times New Roman"/>
          <w:sz w:val="28"/>
          <w:szCs w:val="28"/>
        </w:rPr>
        <w:t xml:space="preserve"> протокол о результатах проведения </w:t>
      </w:r>
      <w:r w:rsidR="00D8603F" w:rsidRPr="008841C4">
        <w:rPr>
          <w:rFonts w:ascii="Times New Roman" w:hAnsi="Times New Roman" w:cs="Times New Roman"/>
          <w:sz w:val="28"/>
          <w:szCs w:val="28"/>
        </w:rPr>
        <w:t>регионального этапа Конкурса</w:t>
      </w:r>
      <w:r w:rsidR="00B578C3" w:rsidRPr="008841C4">
        <w:rPr>
          <w:rFonts w:ascii="Times New Roman" w:hAnsi="Times New Roman" w:cs="Times New Roman"/>
          <w:sz w:val="28"/>
          <w:szCs w:val="28"/>
        </w:rPr>
        <w:t>. К протоколу прикладывается ведомость регистрации участников, сводная ведомость прохождения конкурсных мероприятий.</w:t>
      </w:r>
    </w:p>
    <w:p w:rsidR="0097192A" w:rsidRPr="008841C4" w:rsidRDefault="0097192A" w:rsidP="00B578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92A" w:rsidRPr="008841C4" w:rsidRDefault="0097192A" w:rsidP="0097192A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9. Подведение итогов и награждение</w:t>
      </w:r>
    </w:p>
    <w:p w:rsidR="0097192A" w:rsidRPr="008841C4" w:rsidRDefault="0097192A" w:rsidP="0097192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92A" w:rsidRPr="008841C4" w:rsidRDefault="0097192A" w:rsidP="0097192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 xml:space="preserve">9.1. Итоги 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К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онкурса подводятся по сумме баллов по итогам 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регионального этапа Конкурса</w:t>
      </w:r>
      <w:r w:rsidRPr="008841C4">
        <w:rPr>
          <w:rFonts w:ascii="Times New Roman" w:hAnsi="Times New Roman" w:cs="Times New Roman"/>
          <w:bCs/>
          <w:sz w:val="28"/>
          <w:szCs w:val="28"/>
        </w:rPr>
        <w:t>.</w:t>
      </w:r>
    </w:p>
    <w:p w:rsidR="0097192A" w:rsidRPr="008841C4" w:rsidRDefault="0097192A" w:rsidP="00D8603F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 xml:space="preserve">9.2. По итогам 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регионального этапа Конкурса в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 каждо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й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номинации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 определяется 1 победитель и 2 лауреата.</w:t>
      </w:r>
    </w:p>
    <w:p w:rsidR="006D2E4A" w:rsidRPr="008841C4" w:rsidRDefault="006D2E4A" w:rsidP="006D2E4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9.3. По итогам Конкурса и на основании протокола заседания жюри издается распоряжение комитета общего и профессионального образования Ленинградской области об итогах Конкурса.</w:t>
      </w:r>
    </w:p>
    <w:p w:rsidR="00D8603F" w:rsidRPr="008841C4" w:rsidRDefault="006D2E4A" w:rsidP="006D2E4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 xml:space="preserve">9.4. </w:t>
      </w:r>
      <w:r w:rsidR="004B43F9">
        <w:rPr>
          <w:rFonts w:ascii="Times New Roman" w:hAnsi="Times New Roman" w:cs="Times New Roman"/>
          <w:bCs/>
          <w:sz w:val="28"/>
          <w:szCs w:val="28"/>
        </w:rPr>
        <w:t>Участники Конкурса, ставшие п</w:t>
      </w:r>
      <w:r w:rsidR="00D8603F" w:rsidRPr="008841C4">
        <w:rPr>
          <w:rFonts w:ascii="Times New Roman" w:hAnsi="Times New Roman" w:cs="Times New Roman"/>
          <w:bCs/>
          <w:sz w:val="28"/>
          <w:szCs w:val="28"/>
        </w:rPr>
        <w:t>обедител</w:t>
      </w:r>
      <w:r w:rsidR="004B43F9">
        <w:rPr>
          <w:rFonts w:ascii="Times New Roman" w:hAnsi="Times New Roman" w:cs="Times New Roman"/>
          <w:bCs/>
          <w:sz w:val="28"/>
          <w:szCs w:val="28"/>
        </w:rPr>
        <w:t>ями</w:t>
      </w:r>
      <w:r w:rsidR="00D8603F" w:rsidRPr="00884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3227" w:rsidRPr="008841C4">
        <w:rPr>
          <w:rFonts w:ascii="Times New Roman" w:hAnsi="Times New Roman" w:cs="Times New Roman"/>
          <w:bCs/>
          <w:sz w:val="28"/>
          <w:szCs w:val="28"/>
        </w:rPr>
        <w:t>и лауреат</w:t>
      </w:r>
      <w:r w:rsidR="004B43F9">
        <w:rPr>
          <w:rFonts w:ascii="Times New Roman" w:hAnsi="Times New Roman" w:cs="Times New Roman"/>
          <w:bCs/>
          <w:sz w:val="28"/>
          <w:szCs w:val="28"/>
        </w:rPr>
        <w:t>ами</w:t>
      </w:r>
      <w:r w:rsidR="00EF3227" w:rsidRPr="00884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03F" w:rsidRPr="008841C4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B43F9">
        <w:rPr>
          <w:rFonts w:ascii="Times New Roman" w:hAnsi="Times New Roman" w:cs="Times New Roman"/>
          <w:bCs/>
          <w:sz w:val="28"/>
          <w:szCs w:val="28"/>
        </w:rPr>
        <w:t>,</w:t>
      </w:r>
      <w:r w:rsidR="00D8603F" w:rsidRPr="008841C4">
        <w:rPr>
          <w:rFonts w:ascii="Times New Roman" w:hAnsi="Times New Roman" w:cs="Times New Roman"/>
          <w:bCs/>
          <w:sz w:val="28"/>
          <w:szCs w:val="28"/>
        </w:rPr>
        <w:t xml:space="preserve"> в каждой номинации награждаются соответствующими дипломами</w:t>
      </w:r>
      <w:r w:rsidR="000609BE" w:rsidRPr="008841C4">
        <w:rPr>
          <w:rFonts w:ascii="Times New Roman" w:hAnsi="Times New Roman" w:cs="Times New Roman"/>
          <w:bCs/>
          <w:sz w:val="28"/>
          <w:szCs w:val="28"/>
        </w:rPr>
        <w:t>.</w:t>
      </w:r>
      <w:r w:rsidR="00D8603F" w:rsidRPr="00884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2E4A" w:rsidRPr="008841C4" w:rsidRDefault="00D8603F" w:rsidP="006D2E4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 xml:space="preserve">9.5. Общеобразовательные организации, в которых обучаются 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победители Конкурса в каждой номинации</w:t>
      </w:r>
      <w:r w:rsidR="00EF3227" w:rsidRPr="008841C4">
        <w:rPr>
          <w:rFonts w:ascii="Times New Roman" w:hAnsi="Times New Roman" w:cs="Times New Roman"/>
          <w:bCs/>
          <w:sz w:val="28"/>
          <w:szCs w:val="28"/>
        </w:rPr>
        <w:t>,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3F9">
        <w:rPr>
          <w:rFonts w:ascii="Times New Roman" w:hAnsi="Times New Roman" w:cs="Times New Roman"/>
          <w:bCs/>
          <w:sz w:val="28"/>
          <w:szCs w:val="28"/>
        </w:rPr>
        <w:t>получают поддержку в приобретении автомобильного транспорта для перевозки обучающихся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.</w:t>
      </w:r>
    </w:p>
    <w:p w:rsidR="006D2E4A" w:rsidRPr="008841C4" w:rsidRDefault="006D2E4A" w:rsidP="000609B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9.</w:t>
      </w:r>
      <w:r w:rsidR="00157F85" w:rsidRPr="008841C4">
        <w:rPr>
          <w:rFonts w:ascii="Times New Roman" w:hAnsi="Times New Roman" w:cs="Times New Roman"/>
          <w:bCs/>
          <w:sz w:val="28"/>
          <w:szCs w:val="28"/>
        </w:rPr>
        <w:t>6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. Все участники </w:t>
      </w:r>
      <w:r w:rsidR="000609BE" w:rsidRPr="008841C4">
        <w:rPr>
          <w:rFonts w:ascii="Times New Roman" w:hAnsi="Times New Roman" w:cs="Times New Roman"/>
          <w:bCs/>
          <w:sz w:val="28"/>
          <w:szCs w:val="28"/>
        </w:rPr>
        <w:t>регионального этапа Конкурса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, не ставшие победителями и лауреатами </w:t>
      </w:r>
      <w:r w:rsidR="000609BE" w:rsidRPr="008841C4">
        <w:rPr>
          <w:rFonts w:ascii="Times New Roman" w:hAnsi="Times New Roman" w:cs="Times New Roman"/>
          <w:bCs/>
          <w:sz w:val="28"/>
          <w:szCs w:val="28"/>
        </w:rPr>
        <w:t>К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онкурса, награждаются дипломами участника </w:t>
      </w:r>
      <w:r w:rsidR="000609BE" w:rsidRPr="008841C4">
        <w:rPr>
          <w:rFonts w:ascii="Times New Roman" w:hAnsi="Times New Roman" w:cs="Times New Roman"/>
          <w:bCs/>
          <w:sz w:val="28"/>
          <w:szCs w:val="28"/>
        </w:rPr>
        <w:t>К</w:t>
      </w:r>
      <w:r w:rsidRPr="008841C4">
        <w:rPr>
          <w:rFonts w:ascii="Times New Roman" w:hAnsi="Times New Roman" w:cs="Times New Roman"/>
          <w:bCs/>
          <w:sz w:val="28"/>
          <w:szCs w:val="28"/>
        </w:rPr>
        <w:t>онкурса от ГБУ ДО «Центр «Ладога».</w:t>
      </w:r>
    </w:p>
    <w:p w:rsidR="000609BE" w:rsidRPr="008841C4" w:rsidRDefault="000609BE" w:rsidP="006D2E4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9.</w:t>
      </w:r>
      <w:r w:rsidR="00157F85" w:rsidRPr="008841C4">
        <w:rPr>
          <w:rFonts w:ascii="Times New Roman" w:hAnsi="Times New Roman" w:cs="Times New Roman"/>
          <w:bCs/>
          <w:sz w:val="28"/>
          <w:szCs w:val="28"/>
        </w:rPr>
        <w:t>7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. Все участники регионального этапа Конкурса получают приглашение принять участие в «Бале выпускников Ленинградской области» </w:t>
      </w:r>
      <w:r w:rsidR="004B43F9">
        <w:rPr>
          <w:rFonts w:ascii="Times New Roman" w:hAnsi="Times New Roman" w:cs="Times New Roman"/>
          <w:bCs/>
          <w:sz w:val="28"/>
          <w:szCs w:val="28"/>
        </w:rPr>
        <w:t>в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 2018 год</w:t>
      </w:r>
      <w:r w:rsidR="004B43F9">
        <w:rPr>
          <w:rFonts w:ascii="Times New Roman" w:hAnsi="Times New Roman" w:cs="Times New Roman"/>
          <w:bCs/>
          <w:sz w:val="28"/>
          <w:szCs w:val="28"/>
        </w:rPr>
        <w:t>у.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09BE" w:rsidRPr="008841C4" w:rsidRDefault="000609BE" w:rsidP="000609BE">
      <w:pPr>
        <w:ind w:firstLine="720"/>
        <w:jc w:val="both"/>
        <w:rPr>
          <w:rStyle w:val="1"/>
          <w:bCs/>
          <w:sz w:val="28"/>
          <w:szCs w:val="28"/>
          <w:shd w:val="clear" w:color="auto" w:fill="auto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9.</w:t>
      </w:r>
      <w:r w:rsidR="00157F85" w:rsidRPr="008841C4">
        <w:rPr>
          <w:rFonts w:ascii="Times New Roman" w:hAnsi="Times New Roman" w:cs="Times New Roman"/>
          <w:bCs/>
          <w:sz w:val="28"/>
          <w:szCs w:val="28"/>
        </w:rPr>
        <w:t>8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 xml:space="preserve">Награждение победителей </w:t>
      </w:r>
      <w:r w:rsidRPr="008841C4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 xml:space="preserve"> состоится в рамках празднования Дня Ленинградской области в городе Выборг.</w:t>
      </w:r>
    </w:p>
    <w:p w:rsidR="000609BE" w:rsidRPr="008841C4" w:rsidRDefault="000609BE" w:rsidP="00B14E57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</w:p>
    <w:p w:rsidR="000609BE" w:rsidRPr="008841C4" w:rsidRDefault="000609BE" w:rsidP="000609BE">
      <w:pPr>
        <w:widowControl/>
        <w:tabs>
          <w:tab w:val="left" w:pos="3684"/>
        </w:tabs>
        <w:ind w:left="36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>10. Финансирование Конкурса</w:t>
      </w:r>
    </w:p>
    <w:p w:rsidR="000609BE" w:rsidRPr="008841C4" w:rsidRDefault="000609BE" w:rsidP="000609BE">
      <w:pPr>
        <w:widowControl/>
        <w:tabs>
          <w:tab w:val="left" w:pos="3684"/>
        </w:tabs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609BE" w:rsidRPr="008841C4" w:rsidRDefault="000609BE" w:rsidP="000609BE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41C4">
        <w:rPr>
          <w:rFonts w:ascii="Times New Roman" w:hAnsi="Times New Roman" w:cs="Times New Roman"/>
          <w:color w:val="auto"/>
          <w:sz w:val="28"/>
          <w:szCs w:val="28"/>
        </w:rPr>
        <w:t xml:space="preserve">10.1. Финансирование школьного этапа </w:t>
      </w:r>
      <w:r w:rsidR="007D365C" w:rsidRPr="008841C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841C4">
        <w:rPr>
          <w:rFonts w:ascii="Times New Roman" w:hAnsi="Times New Roman" w:cs="Times New Roman"/>
          <w:color w:val="auto"/>
          <w:sz w:val="28"/>
          <w:szCs w:val="28"/>
        </w:rPr>
        <w:t xml:space="preserve">онкурса осуществляется </w:t>
      </w:r>
      <w:r w:rsidR="007D365C" w:rsidRPr="008841C4">
        <w:rPr>
          <w:rFonts w:ascii="Times New Roman" w:hAnsi="Times New Roman" w:cs="Times New Roman"/>
          <w:color w:val="auto"/>
          <w:sz w:val="28"/>
          <w:szCs w:val="28"/>
        </w:rPr>
        <w:t>за счет средств общеобразовательных организаций</w:t>
      </w:r>
      <w:r w:rsidRPr="008841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D365C" w:rsidRPr="008841C4" w:rsidRDefault="000609BE" w:rsidP="000609BE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10.2. Финансирование муниципального этапа </w:t>
      </w:r>
      <w:r w:rsidR="007D365C" w:rsidRPr="008841C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841C4">
        <w:rPr>
          <w:rFonts w:ascii="Times New Roman" w:hAnsi="Times New Roman" w:cs="Times New Roman"/>
          <w:color w:val="auto"/>
          <w:sz w:val="28"/>
          <w:szCs w:val="28"/>
        </w:rPr>
        <w:t>онкурса осуществляется органами местного самоуправления.</w:t>
      </w:r>
    </w:p>
    <w:p w:rsidR="007D365C" w:rsidRPr="008841C4" w:rsidRDefault="007D365C" w:rsidP="000609BE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z w:val="28"/>
          <w:szCs w:val="28"/>
        </w:rPr>
        <w:tab/>
        <w:t>10.3. Финансирование регионального этапа Конкурса:</w:t>
      </w:r>
    </w:p>
    <w:p w:rsidR="007D365C" w:rsidRPr="008841C4" w:rsidRDefault="007D365C" w:rsidP="007D36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z w:val="28"/>
          <w:szCs w:val="28"/>
        </w:rPr>
        <w:t>10.3.1.</w:t>
      </w:r>
      <w:r w:rsidRPr="008841C4">
        <w:t xml:space="preserve"> </w:t>
      </w:r>
      <w:r w:rsidRPr="008841C4">
        <w:rPr>
          <w:rFonts w:ascii="Times New Roman" w:hAnsi="Times New Roman" w:cs="Times New Roman"/>
          <w:sz w:val="28"/>
          <w:szCs w:val="28"/>
        </w:rPr>
        <w:t xml:space="preserve">Расходы, связанные с участием в региональном этапе Конкурса (оплата проживания (если есть необходимость),  проезд от места проживания до места проведения Конкурса и обратно) осуществляется за счет направляющей </w:t>
      </w:r>
      <w:r w:rsidRPr="008841C4">
        <w:rPr>
          <w:rFonts w:ascii="Times New Roman" w:hAnsi="Times New Roman" w:cs="Times New Roman"/>
          <w:sz w:val="28"/>
          <w:szCs w:val="28"/>
        </w:rPr>
        <w:lastRenderedPageBreak/>
        <w:t>стороны.</w:t>
      </w:r>
    </w:p>
    <w:p w:rsidR="007D365C" w:rsidRPr="008841C4" w:rsidRDefault="007D365C" w:rsidP="007D36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1C4">
        <w:rPr>
          <w:rFonts w:ascii="Times New Roman" w:hAnsi="Times New Roman" w:cs="Times New Roman"/>
          <w:sz w:val="28"/>
          <w:szCs w:val="28"/>
        </w:rPr>
        <w:t>10.3.2.</w:t>
      </w:r>
      <w:r w:rsidRPr="00884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1C4">
        <w:rPr>
          <w:rFonts w:ascii="Times New Roman" w:hAnsi="Times New Roman" w:cs="Times New Roman"/>
          <w:color w:val="auto"/>
          <w:sz w:val="28"/>
          <w:szCs w:val="28"/>
        </w:rPr>
        <w:t>Расходы, связанные с награждением победителей и лауреатов Конкурса, оплатой труда привлекаемых специалистов, приобретением канцелярских товаров, использованием оборудования и других товаров осуществляет ГБУ ДО «Центр «Ладога»;</w:t>
      </w:r>
    </w:p>
    <w:p w:rsidR="000609BE" w:rsidRPr="008841C4" w:rsidRDefault="007D365C" w:rsidP="000609BE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10.3.3. Поощрение </w:t>
      </w:r>
      <w:r w:rsidR="004B43F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B43F9" w:rsidRPr="004B43F9">
        <w:rPr>
          <w:rFonts w:ascii="Times New Roman" w:hAnsi="Times New Roman" w:cs="Times New Roman"/>
          <w:color w:val="auto"/>
          <w:sz w:val="28"/>
          <w:szCs w:val="28"/>
        </w:rPr>
        <w:t>бщеобразовательны</w:t>
      </w:r>
      <w:r w:rsidR="004B43F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4B43F9" w:rsidRPr="004B43F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="004B43F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4B43F9" w:rsidRPr="004B43F9">
        <w:rPr>
          <w:rFonts w:ascii="Times New Roman" w:hAnsi="Times New Roman" w:cs="Times New Roman"/>
          <w:color w:val="auto"/>
          <w:sz w:val="28"/>
          <w:szCs w:val="28"/>
        </w:rPr>
        <w:t>, в которых обучаются победители Конкурса в каждой номинации,</w:t>
      </w:r>
      <w:r w:rsidR="004B43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09BE" w:rsidRPr="008841C4">
        <w:rPr>
          <w:rFonts w:ascii="Times New Roman" w:hAnsi="Times New Roman" w:cs="Times New Roman"/>
          <w:color w:val="auto"/>
          <w:sz w:val="28"/>
          <w:szCs w:val="28"/>
        </w:rPr>
        <w:t>осуществляется за счет средств областного бюджета, предусмотренных в рамках Государственной  программы Ленинградской области «Современное образование Ленинградской области»,</w:t>
      </w:r>
      <w:r w:rsidR="000609BE" w:rsidRPr="008841C4">
        <w:rPr>
          <w:rFonts w:ascii="Times New Roman" w:hAnsi="Times New Roman" w:cs="Times New Roman"/>
          <w:color w:val="auto"/>
        </w:rPr>
        <w:t xml:space="preserve"> </w:t>
      </w:r>
      <w:r w:rsidR="000609BE" w:rsidRPr="008841C4">
        <w:rPr>
          <w:rFonts w:ascii="Times New Roman" w:hAnsi="Times New Roman" w:cs="Times New Roman"/>
          <w:color w:val="auto"/>
          <w:sz w:val="28"/>
          <w:szCs w:val="28"/>
        </w:rPr>
        <w:t xml:space="preserve">утверждённой постановлением Правительства Ленинградской области от 14 ноября 2013 года № 398 </w:t>
      </w:r>
      <w:r w:rsidR="000609BE" w:rsidRPr="008841C4">
        <w:rPr>
          <w:rFonts w:ascii="Times New Roman" w:hAnsi="Times New Roman" w:cs="Times New Roman"/>
          <w:color w:val="auto"/>
        </w:rPr>
        <w:t>.</w:t>
      </w:r>
    </w:p>
    <w:p w:rsidR="000609BE" w:rsidRPr="008841C4" w:rsidRDefault="000609BE" w:rsidP="000609BE">
      <w:pPr>
        <w:widowControl/>
        <w:tabs>
          <w:tab w:val="left" w:pos="3684"/>
        </w:tabs>
        <w:rPr>
          <w:rFonts w:ascii="Times New Roman" w:hAnsi="Times New Roman" w:cs="Times New Roman"/>
          <w:color w:val="auto"/>
        </w:rPr>
      </w:pPr>
    </w:p>
    <w:p w:rsidR="000609BE" w:rsidRPr="008841C4" w:rsidRDefault="000609BE" w:rsidP="00B14E57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</w:p>
    <w:p w:rsidR="00157F85" w:rsidRPr="008841C4" w:rsidRDefault="00157F85" w:rsidP="00B14E57">
      <w:pPr>
        <w:autoSpaceDE w:val="0"/>
        <w:autoSpaceDN w:val="0"/>
        <w:adjustRightInd w:val="0"/>
        <w:ind w:left="180" w:firstLine="360"/>
        <w:jc w:val="right"/>
        <w:rPr>
          <w:rFonts w:ascii="Times New Roman" w:hAnsi="Times New Roman" w:cs="Times New Roman"/>
          <w:noProof/>
          <w:color w:val="auto"/>
          <w:sz w:val="28"/>
          <w:szCs w:val="28"/>
        </w:rPr>
        <w:sectPr w:rsidR="00157F85" w:rsidRPr="008841C4" w:rsidSect="00F97EE3">
          <w:footerReference w:type="even" r:id="rId8"/>
          <w:footerReference w:type="default" r:id="rId9"/>
          <w:pgSz w:w="11906" w:h="16838"/>
          <w:pgMar w:top="993" w:right="548" w:bottom="1209" w:left="1418" w:header="0" w:footer="3" w:gutter="0"/>
          <w:cols w:space="720"/>
          <w:noEndnote/>
          <w:docGrid w:linePitch="360"/>
        </w:sectPr>
      </w:pPr>
    </w:p>
    <w:p w:rsidR="00B14E57" w:rsidRPr="008841C4" w:rsidRDefault="00157F85" w:rsidP="00B14E57">
      <w:pPr>
        <w:autoSpaceDE w:val="0"/>
        <w:autoSpaceDN w:val="0"/>
        <w:adjustRightInd w:val="0"/>
        <w:ind w:left="180" w:firstLine="360"/>
        <w:jc w:val="right"/>
        <w:rPr>
          <w:rFonts w:ascii="Times New Roman" w:hAnsi="Times New Roman" w:cs="Times New Roman"/>
          <w:noProof/>
          <w:color w:val="auto"/>
        </w:rPr>
      </w:pPr>
      <w:r w:rsidRPr="008841C4">
        <w:rPr>
          <w:rFonts w:ascii="Times New Roman" w:hAnsi="Times New Roman" w:cs="Times New Roman"/>
          <w:noProof/>
          <w:color w:val="auto"/>
        </w:rPr>
        <w:lastRenderedPageBreak/>
        <w:t>Приложение к «П</w:t>
      </w:r>
      <w:r w:rsidR="00B14E57" w:rsidRPr="008841C4">
        <w:rPr>
          <w:rFonts w:ascii="Times New Roman" w:hAnsi="Times New Roman" w:cs="Times New Roman"/>
          <w:noProof/>
          <w:color w:val="auto"/>
        </w:rPr>
        <w:t xml:space="preserve">оложению </w:t>
      </w:r>
    </w:p>
    <w:p w:rsidR="00157F85" w:rsidRPr="008841C4" w:rsidRDefault="00157F85" w:rsidP="00B14E57">
      <w:pPr>
        <w:autoSpaceDE w:val="0"/>
        <w:autoSpaceDN w:val="0"/>
        <w:adjustRightInd w:val="0"/>
        <w:ind w:left="180" w:firstLine="360"/>
        <w:jc w:val="right"/>
        <w:rPr>
          <w:rFonts w:ascii="Times New Roman" w:hAnsi="Times New Roman" w:cs="Times New Roman"/>
          <w:noProof/>
          <w:color w:val="auto"/>
        </w:rPr>
      </w:pPr>
      <w:r w:rsidRPr="008841C4">
        <w:rPr>
          <w:rFonts w:ascii="Times New Roman" w:hAnsi="Times New Roman" w:cs="Times New Roman"/>
          <w:noProof/>
          <w:color w:val="auto"/>
        </w:rPr>
        <w:t>региональном к</w:t>
      </w:r>
      <w:r w:rsidR="00563DA6" w:rsidRPr="008841C4">
        <w:rPr>
          <w:rFonts w:ascii="Times New Roman" w:hAnsi="Times New Roman" w:cs="Times New Roman"/>
          <w:noProof/>
          <w:color w:val="auto"/>
        </w:rPr>
        <w:t>онкурс</w:t>
      </w:r>
      <w:r w:rsidRPr="008841C4">
        <w:rPr>
          <w:rFonts w:ascii="Times New Roman" w:hAnsi="Times New Roman" w:cs="Times New Roman"/>
          <w:noProof/>
          <w:color w:val="auto"/>
        </w:rPr>
        <w:t xml:space="preserve">е </w:t>
      </w:r>
    </w:p>
    <w:p w:rsidR="00B14E57" w:rsidRPr="008841C4" w:rsidRDefault="00B14E57" w:rsidP="00B14E57">
      <w:pPr>
        <w:autoSpaceDE w:val="0"/>
        <w:autoSpaceDN w:val="0"/>
        <w:adjustRightInd w:val="0"/>
        <w:ind w:left="180" w:firstLine="360"/>
        <w:jc w:val="right"/>
        <w:rPr>
          <w:rFonts w:ascii="Times New Roman" w:hAnsi="Times New Roman" w:cs="Times New Roman"/>
          <w:noProof/>
          <w:color w:val="auto"/>
        </w:rPr>
      </w:pPr>
      <w:r w:rsidRPr="008841C4">
        <w:rPr>
          <w:rFonts w:ascii="Times New Roman" w:hAnsi="Times New Roman" w:cs="Times New Roman"/>
          <w:noProof/>
          <w:color w:val="auto"/>
        </w:rPr>
        <w:t xml:space="preserve">художественного творчества </w:t>
      </w:r>
    </w:p>
    <w:p w:rsidR="00B14E57" w:rsidRPr="008841C4" w:rsidRDefault="00B14E57" w:rsidP="00B14E57">
      <w:pPr>
        <w:autoSpaceDE w:val="0"/>
        <w:autoSpaceDN w:val="0"/>
        <w:adjustRightInd w:val="0"/>
        <w:ind w:left="180" w:firstLine="360"/>
        <w:jc w:val="right"/>
        <w:rPr>
          <w:rFonts w:ascii="Times New Roman" w:hAnsi="Times New Roman" w:cs="Times New Roman"/>
          <w:noProof/>
          <w:color w:val="auto"/>
        </w:rPr>
      </w:pPr>
      <w:r w:rsidRPr="008841C4">
        <w:rPr>
          <w:rFonts w:ascii="Times New Roman" w:hAnsi="Times New Roman" w:cs="Times New Roman"/>
          <w:noProof/>
          <w:color w:val="auto"/>
        </w:rPr>
        <w:t>«Звезды будущего России»</w:t>
      </w:r>
    </w:p>
    <w:p w:rsidR="00B14E57" w:rsidRPr="008841C4" w:rsidRDefault="00B14E57" w:rsidP="00B14E57">
      <w:pPr>
        <w:widowControl/>
        <w:rPr>
          <w:rFonts w:ascii="Times New Roman" w:hAnsi="Times New Roman" w:cs="Times New Roman"/>
          <w:color w:val="auto"/>
        </w:rPr>
      </w:pPr>
      <w:r w:rsidRPr="008841C4">
        <w:rPr>
          <w:rFonts w:ascii="Times New Roman" w:hAnsi="Times New Roman" w:cs="Times New Roman"/>
          <w:color w:val="auto"/>
        </w:rPr>
        <w:t>Угловой штамп</w:t>
      </w:r>
    </w:p>
    <w:p w:rsidR="00B14E57" w:rsidRPr="008841C4" w:rsidRDefault="00B14E57" w:rsidP="00B14E57">
      <w:pPr>
        <w:widowControl/>
        <w:rPr>
          <w:rFonts w:ascii="Times New Roman" w:hAnsi="Times New Roman" w:cs="Times New Roman"/>
          <w:color w:val="auto"/>
        </w:rPr>
      </w:pPr>
      <w:r w:rsidRPr="008841C4">
        <w:rPr>
          <w:rFonts w:ascii="Times New Roman" w:hAnsi="Times New Roman" w:cs="Times New Roman"/>
          <w:color w:val="auto"/>
        </w:rPr>
        <w:t xml:space="preserve">организации                                                                                                   </w:t>
      </w:r>
    </w:p>
    <w:p w:rsidR="00B14E57" w:rsidRPr="008841C4" w:rsidRDefault="00B14E57" w:rsidP="00157F8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Заявка </w:t>
      </w:r>
    </w:p>
    <w:p w:rsidR="00B14E57" w:rsidRPr="008841C4" w:rsidRDefault="00B14E57" w:rsidP="00B14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 участие </w:t>
      </w:r>
      <w:r w:rsidRPr="008841C4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регионально</w:t>
      </w:r>
      <w:r w:rsidR="00157F85" w:rsidRPr="008841C4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м этапе</w:t>
      </w:r>
      <w:r w:rsidRPr="008841C4">
        <w:rPr>
          <w:rFonts w:ascii="Times New Roman" w:hAnsi="Times New Roman" w:cs="Times New Roman"/>
          <w:b/>
          <w:noProof/>
          <w:color w:val="auto"/>
          <w:sz w:val="28"/>
          <w:szCs w:val="28"/>
        </w:rPr>
        <w:t xml:space="preserve"> </w:t>
      </w:r>
      <w:r w:rsidR="00191FA1" w:rsidRPr="008841C4">
        <w:rPr>
          <w:rFonts w:ascii="Times New Roman" w:hAnsi="Times New Roman" w:cs="Times New Roman"/>
          <w:b/>
          <w:noProof/>
          <w:color w:val="auto"/>
          <w:sz w:val="28"/>
          <w:szCs w:val="28"/>
        </w:rPr>
        <w:br/>
      </w:r>
      <w:r w:rsidRPr="008841C4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конкурса художественного творчества</w:t>
      </w:r>
    </w:p>
    <w:p w:rsidR="00B14E57" w:rsidRPr="008841C4" w:rsidRDefault="00B14E57" w:rsidP="00B14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«Звезды будущего России»</w:t>
      </w:r>
    </w:p>
    <w:p w:rsidR="00B14E57" w:rsidRPr="008841C4" w:rsidRDefault="00B14E57" w:rsidP="00B14E5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3E1C0F" w:rsidRPr="008841C4" w:rsidRDefault="003E1C0F" w:rsidP="003E1C0F">
      <w:pPr>
        <w:rPr>
          <w:rFonts w:ascii="Times New Roman" w:hAnsi="Times New Roman" w:cs="Times New Roman"/>
        </w:rPr>
      </w:pPr>
      <w:r w:rsidRPr="008841C4">
        <w:rPr>
          <w:rFonts w:ascii="Times New Roman" w:hAnsi="Times New Roman" w:cs="Times New Roman"/>
        </w:rPr>
        <w:t xml:space="preserve">Муниципальное образование_______________________________________________________ </w:t>
      </w:r>
    </w:p>
    <w:p w:rsidR="003E1C0F" w:rsidRPr="008841C4" w:rsidRDefault="003E1C0F" w:rsidP="00E0284F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8841C4">
        <w:rPr>
          <w:rFonts w:ascii="Times New Roman" w:hAnsi="Times New Roman" w:cs="Times New Roman"/>
          <w:color w:val="auto"/>
        </w:rPr>
        <w:t>Номинация:  _________________________________________</w:t>
      </w:r>
      <w:r w:rsidR="00E0284F" w:rsidRPr="008841C4">
        <w:rPr>
          <w:rFonts w:ascii="Times New Roman" w:hAnsi="Times New Roman" w:cs="Times New Roman"/>
          <w:color w:val="auto"/>
        </w:rPr>
        <w:t>____________________________</w:t>
      </w:r>
    </w:p>
    <w:p w:rsidR="00E0284F" w:rsidRPr="008841C4" w:rsidRDefault="00E0284F" w:rsidP="00E0284F">
      <w:pPr>
        <w:widowControl/>
        <w:shd w:val="clear" w:color="auto" w:fill="FFFFFF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0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2352"/>
        <w:gridCol w:w="3573"/>
        <w:gridCol w:w="1654"/>
        <w:gridCol w:w="2120"/>
        <w:gridCol w:w="2416"/>
      </w:tblGrid>
      <w:tr w:rsidR="003E1C0F" w:rsidRPr="008841C4" w:rsidTr="00E0284F">
        <w:trPr>
          <w:trHeight w:val="444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 xml:space="preserve">ФИО участника или 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название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 xml:space="preserve">коллектива 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 xml:space="preserve">(с указанием количества участников) 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О</w:t>
            </w:r>
            <w:r w:rsidR="00E0284F" w:rsidRPr="008841C4">
              <w:rPr>
                <w:rFonts w:ascii="Times New Roman" w:hAnsi="Times New Roman" w:cs="Times New Roman"/>
              </w:rPr>
              <w:t>бщео</w:t>
            </w:r>
            <w:r w:rsidRPr="008841C4">
              <w:rPr>
                <w:rFonts w:ascii="Times New Roman" w:hAnsi="Times New Roman" w:cs="Times New Roman"/>
              </w:rPr>
              <w:t>бразовательная организация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(ФИО руководителя образовательной организации)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ФИО руководителя коллектива или исполнителя,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концертмейстера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(полностью)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Программа выступления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Хронометраж</w:t>
            </w:r>
          </w:p>
        </w:tc>
      </w:tr>
      <w:tr w:rsidR="003E1C0F" w:rsidRPr="008841C4" w:rsidTr="00E0284F">
        <w:trPr>
          <w:trHeight w:val="443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авторы произведения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Название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E1C0F" w:rsidRPr="008841C4" w:rsidTr="00E0284F">
        <w:trPr>
          <w:trHeight w:val="302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1C0F" w:rsidRPr="008841C4" w:rsidTr="00E0284F">
        <w:trPr>
          <w:trHeight w:val="140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14E57" w:rsidRPr="008841C4" w:rsidRDefault="00157F85" w:rsidP="00B14E57">
      <w:pPr>
        <w:widowControl/>
        <w:jc w:val="both"/>
        <w:rPr>
          <w:rFonts w:ascii="Times New Roman" w:hAnsi="Times New Roman" w:cs="Times New Roman"/>
          <w:iCs/>
          <w:color w:val="auto"/>
        </w:rPr>
      </w:pPr>
      <w:r w:rsidRPr="008841C4">
        <w:rPr>
          <w:rFonts w:ascii="Times New Roman" w:hAnsi="Times New Roman" w:cs="Times New Roman"/>
          <w:iCs/>
          <w:color w:val="auto"/>
        </w:rPr>
        <w:t xml:space="preserve">* </w:t>
      </w:r>
      <w:r w:rsidR="00B14E57" w:rsidRPr="008841C4">
        <w:rPr>
          <w:rFonts w:ascii="Times New Roman" w:hAnsi="Times New Roman" w:cs="Times New Roman"/>
          <w:iCs/>
          <w:color w:val="auto"/>
        </w:rPr>
        <w:t>К заявке прилага</w:t>
      </w:r>
      <w:r w:rsidRPr="008841C4">
        <w:rPr>
          <w:rFonts w:ascii="Times New Roman" w:hAnsi="Times New Roman" w:cs="Times New Roman"/>
          <w:iCs/>
          <w:color w:val="auto"/>
        </w:rPr>
        <w:t>ю</w:t>
      </w:r>
      <w:r w:rsidR="00B14E57" w:rsidRPr="008841C4">
        <w:rPr>
          <w:rFonts w:ascii="Times New Roman" w:hAnsi="Times New Roman" w:cs="Times New Roman"/>
          <w:iCs/>
          <w:color w:val="auto"/>
        </w:rPr>
        <w:t>тся:</w:t>
      </w:r>
    </w:p>
    <w:p w:rsidR="00A83669" w:rsidRPr="008841C4" w:rsidRDefault="00A83669" w:rsidP="00157F85">
      <w:pPr>
        <w:widowControl/>
        <w:jc w:val="both"/>
        <w:rPr>
          <w:rFonts w:ascii="Times New Roman" w:hAnsi="Times New Roman" w:cs="Times New Roman"/>
          <w:color w:val="auto"/>
        </w:rPr>
      </w:pPr>
      <w:r w:rsidRPr="008841C4">
        <w:rPr>
          <w:rFonts w:ascii="Times New Roman" w:hAnsi="Times New Roman" w:cs="Times New Roman"/>
          <w:color w:val="auto"/>
        </w:rPr>
        <w:t>протокол муниципального этапа;</w:t>
      </w:r>
    </w:p>
    <w:p w:rsidR="00B14E57" w:rsidRPr="008841C4" w:rsidRDefault="00157F85" w:rsidP="00157F85">
      <w:pPr>
        <w:widowControl/>
        <w:jc w:val="both"/>
        <w:rPr>
          <w:rFonts w:ascii="Times New Roman" w:hAnsi="Times New Roman" w:cs="Times New Roman"/>
          <w:iCs/>
          <w:color w:val="auto"/>
        </w:rPr>
      </w:pPr>
      <w:r w:rsidRPr="008841C4">
        <w:rPr>
          <w:rFonts w:ascii="Times New Roman" w:hAnsi="Times New Roman" w:cs="Times New Roman"/>
          <w:color w:val="auto"/>
        </w:rPr>
        <w:t xml:space="preserve">фотографии победителей муниципального этапа Конкурса и видеозапись выступления участников - Конкурса победителей муниципального этапа Конкурса (в виде </w:t>
      </w:r>
      <w:proofErr w:type="spellStart"/>
      <w:r w:rsidRPr="008841C4">
        <w:rPr>
          <w:rFonts w:ascii="Times New Roman" w:hAnsi="Times New Roman" w:cs="Times New Roman"/>
          <w:color w:val="auto"/>
        </w:rPr>
        <w:t>zip</w:t>
      </w:r>
      <w:proofErr w:type="spellEnd"/>
      <w:r w:rsidRPr="008841C4">
        <w:rPr>
          <w:rFonts w:ascii="Times New Roman" w:hAnsi="Times New Roman" w:cs="Times New Roman"/>
          <w:color w:val="auto"/>
        </w:rPr>
        <w:t xml:space="preserve"> архива, в формате </w:t>
      </w:r>
      <w:proofErr w:type="spellStart"/>
      <w:r w:rsidRPr="008841C4">
        <w:rPr>
          <w:rFonts w:ascii="Times New Roman" w:hAnsi="Times New Roman" w:cs="Times New Roman"/>
          <w:color w:val="auto"/>
        </w:rPr>
        <w:t>jpeg</w:t>
      </w:r>
      <w:proofErr w:type="spellEnd"/>
      <w:r w:rsidRPr="008841C4">
        <w:rPr>
          <w:rFonts w:ascii="Times New Roman" w:hAnsi="Times New Roman" w:cs="Times New Roman"/>
          <w:color w:val="auto"/>
        </w:rPr>
        <w:t xml:space="preserve">; mp4, </w:t>
      </w:r>
      <w:proofErr w:type="spellStart"/>
      <w:proofErr w:type="gramStart"/>
      <w:r w:rsidRPr="008841C4">
        <w:rPr>
          <w:rFonts w:ascii="Times New Roman" w:hAnsi="Times New Roman" w:cs="Times New Roman"/>
          <w:color w:val="auto"/>
        </w:rPr>
        <w:t>а</w:t>
      </w:r>
      <w:proofErr w:type="gramEnd"/>
      <w:r w:rsidRPr="008841C4">
        <w:rPr>
          <w:rFonts w:ascii="Times New Roman" w:hAnsi="Times New Roman" w:cs="Times New Roman"/>
          <w:color w:val="auto"/>
        </w:rPr>
        <w:t>vi</w:t>
      </w:r>
      <w:proofErr w:type="spellEnd"/>
      <w:r w:rsidRPr="008841C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841C4">
        <w:rPr>
          <w:rFonts w:ascii="Times New Roman" w:hAnsi="Times New Roman" w:cs="Times New Roman"/>
          <w:color w:val="auto"/>
        </w:rPr>
        <w:t>mov</w:t>
      </w:r>
      <w:proofErr w:type="spellEnd"/>
      <w:r w:rsidRPr="008841C4">
        <w:rPr>
          <w:rFonts w:ascii="Times New Roman" w:hAnsi="Times New Roman" w:cs="Times New Roman"/>
          <w:color w:val="auto"/>
        </w:rPr>
        <w:t>)</w:t>
      </w:r>
    </w:p>
    <w:p w:rsidR="00B14E57" w:rsidRPr="008841C4" w:rsidRDefault="00B14E57" w:rsidP="00B14E57">
      <w:pPr>
        <w:widowControl/>
        <w:jc w:val="right"/>
        <w:rPr>
          <w:rFonts w:ascii="Times New Roman" w:hAnsi="Times New Roman" w:cs="Times New Roman"/>
          <w:iCs/>
          <w:color w:val="auto"/>
        </w:rPr>
      </w:pPr>
    </w:p>
    <w:p w:rsidR="00157F85" w:rsidRPr="008841C4" w:rsidRDefault="00157F85" w:rsidP="00B14E57">
      <w:pPr>
        <w:widowControl/>
        <w:rPr>
          <w:rFonts w:ascii="Times New Roman" w:hAnsi="Times New Roman" w:cs="Times New Roman"/>
          <w:iCs/>
          <w:color w:val="auto"/>
        </w:rPr>
      </w:pPr>
    </w:p>
    <w:p w:rsidR="00B14E57" w:rsidRPr="00E0284F" w:rsidRDefault="00B14E57" w:rsidP="00E0284F">
      <w:pPr>
        <w:widowControl/>
        <w:rPr>
          <w:rFonts w:ascii="Times New Roman" w:hAnsi="Times New Roman" w:cs="Times New Roman"/>
          <w:iCs/>
          <w:color w:val="auto"/>
        </w:rPr>
      </w:pPr>
      <w:r w:rsidRPr="008841C4">
        <w:rPr>
          <w:rFonts w:ascii="Times New Roman" w:hAnsi="Times New Roman" w:cs="Times New Roman"/>
          <w:iCs/>
          <w:color w:val="auto"/>
        </w:rPr>
        <w:t xml:space="preserve">Заявка заверяется подписью руководителя </w:t>
      </w:r>
      <w:r w:rsidR="00157F85" w:rsidRPr="008841C4">
        <w:rPr>
          <w:rFonts w:ascii="Times New Roman" w:hAnsi="Times New Roman" w:cs="Times New Roman"/>
          <w:iCs/>
          <w:color w:val="auto"/>
        </w:rPr>
        <w:t>органа местного самоуправления, осуществляющего управление в сфере образования,</w:t>
      </w:r>
      <w:r w:rsidRPr="008841C4">
        <w:rPr>
          <w:rFonts w:ascii="Times New Roman" w:hAnsi="Times New Roman" w:cs="Times New Roman"/>
          <w:iCs/>
          <w:color w:val="auto"/>
        </w:rPr>
        <w:t xml:space="preserve"> и печатью</w:t>
      </w:r>
      <w:r w:rsidR="00E0284F" w:rsidRPr="008841C4">
        <w:rPr>
          <w:rFonts w:ascii="Times New Roman" w:hAnsi="Times New Roman" w:cs="Times New Roman"/>
          <w:iCs/>
          <w:color w:val="auto"/>
        </w:rPr>
        <w:t xml:space="preserve"> организации</w:t>
      </w:r>
    </w:p>
    <w:sectPr w:rsidR="00B14E57" w:rsidRPr="00E0284F" w:rsidSect="00157F85">
      <w:pgSz w:w="16838" w:h="11906" w:orient="landscape"/>
      <w:pgMar w:top="1418" w:right="992" w:bottom="550" w:left="120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CF" w:rsidRDefault="005D3ACF">
      <w:r>
        <w:separator/>
      </w:r>
    </w:p>
  </w:endnote>
  <w:endnote w:type="continuationSeparator" w:id="0">
    <w:p w:rsidR="005D3ACF" w:rsidRDefault="005D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C2" w:rsidRDefault="00664047">
    <w:pPr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C2" w:rsidRDefault="00664047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CF" w:rsidRDefault="005D3ACF">
      <w:r>
        <w:separator/>
      </w:r>
    </w:p>
  </w:footnote>
  <w:footnote w:type="continuationSeparator" w:id="0">
    <w:p w:rsidR="005D3ACF" w:rsidRDefault="005D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B7A"/>
    <w:multiLevelType w:val="hybridMultilevel"/>
    <w:tmpl w:val="37226376"/>
    <w:lvl w:ilvl="0" w:tplc="9730A5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13F99"/>
    <w:multiLevelType w:val="hybridMultilevel"/>
    <w:tmpl w:val="253CE3CC"/>
    <w:lvl w:ilvl="0" w:tplc="4FAA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53891"/>
    <w:multiLevelType w:val="hybridMultilevel"/>
    <w:tmpl w:val="B9C6954A"/>
    <w:lvl w:ilvl="0" w:tplc="4FAA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D58D5"/>
    <w:multiLevelType w:val="hybridMultilevel"/>
    <w:tmpl w:val="44A26F96"/>
    <w:lvl w:ilvl="0" w:tplc="4FAA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E36DA2"/>
    <w:multiLevelType w:val="hybridMultilevel"/>
    <w:tmpl w:val="17BE30DE"/>
    <w:lvl w:ilvl="0" w:tplc="64AA5AA0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082CD2"/>
    <w:multiLevelType w:val="hybridMultilevel"/>
    <w:tmpl w:val="C8D42596"/>
    <w:lvl w:ilvl="0" w:tplc="1DA4A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8C2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D68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B68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165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58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C1CC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0E08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FCE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7552BCF"/>
    <w:multiLevelType w:val="hybridMultilevel"/>
    <w:tmpl w:val="AC14E94C"/>
    <w:lvl w:ilvl="0" w:tplc="FBBCF6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460DD"/>
    <w:multiLevelType w:val="hybridMultilevel"/>
    <w:tmpl w:val="9BD81FFE"/>
    <w:lvl w:ilvl="0" w:tplc="A55E83B8">
      <w:start w:val="1"/>
      <w:numFmt w:val="decimal"/>
      <w:lvlText w:val="%1"/>
      <w:lvlJc w:val="left"/>
      <w:pPr>
        <w:ind w:left="1080" w:hanging="360"/>
      </w:pPr>
      <w:rPr>
        <w:rFonts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45AD0"/>
    <w:multiLevelType w:val="hybridMultilevel"/>
    <w:tmpl w:val="44586D84"/>
    <w:lvl w:ilvl="0" w:tplc="D98ED0A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E02CA1"/>
    <w:multiLevelType w:val="multilevel"/>
    <w:tmpl w:val="1DDCF824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3587E0F"/>
    <w:multiLevelType w:val="hybridMultilevel"/>
    <w:tmpl w:val="A88C9BB6"/>
    <w:lvl w:ilvl="0" w:tplc="4FAAC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0F44DC"/>
    <w:multiLevelType w:val="hybridMultilevel"/>
    <w:tmpl w:val="1764A394"/>
    <w:lvl w:ilvl="0" w:tplc="4FAAC3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36451D"/>
    <w:multiLevelType w:val="hybridMultilevel"/>
    <w:tmpl w:val="E26AB38C"/>
    <w:lvl w:ilvl="0" w:tplc="23F86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156E4"/>
    <w:multiLevelType w:val="hybridMultilevel"/>
    <w:tmpl w:val="D4541756"/>
    <w:lvl w:ilvl="0" w:tplc="4DF4F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921A2D"/>
    <w:multiLevelType w:val="hybridMultilevel"/>
    <w:tmpl w:val="706EB02C"/>
    <w:lvl w:ilvl="0" w:tplc="C162616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13"/>
  </w:num>
  <w:num w:numId="8">
    <w:abstractNumId w:val="5"/>
  </w:num>
  <w:num w:numId="9">
    <w:abstractNumId w:val="8"/>
  </w:num>
  <w:num w:numId="10">
    <w:abstractNumId w:val="14"/>
  </w:num>
  <w:num w:numId="11">
    <w:abstractNumId w:val="6"/>
  </w:num>
  <w:num w:numId="12">
    <w:abstractNumId w:val="0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E3"/>
    <w:rsid w:val="00021DD6"/>
    <w:rsid w:val="000331A1"/>
    <w:rsid w:val="000412EC"/>
    <w:rsid w:val="0005710D"/>
    <w:rsid w:val="000609BE"/>
    <w:rsid w:val="000C1AFA"/>
    <w:rsid w:val="00157F85"/>
    <w:rsid w:val="00191FA1"/>
    <w:rsid w:val="001D5914"/>
    <w:rsid w:val="001F7185"/>
    <w:rsid w:val="00222AA8"/>
    <w:rsid w:val="002301D2"/>
    <w:rsid w:val="002F6C6A"/>
    <w:rsid w:val="00310AC3"/>
    <w:rsid w:val="0031759D"/>
    <w:rsid w:val="003D5B83"/>
    <w:rsid w:val="003E1C0F"/>
    <w:rsid w:val="00491F39"/>
    <w:rsid w:val="004B43F9"/>
    <w:rsid w:val="0050352F"/>
    <w:rsid w:val="00511D97"/>
    <w:rsid w:val="00521F82"/>
    <w:rsid w:val="00542A45"/>
    <w:rsid w:val="00563DA6"/>
    <w:rsid w:val="00567D28"/>
    <w:rsid w:val="00592039"/>
    <w:rsid w:val="005A2846"/>
    <w:rsid w:val="005D3ACF"/>
    <w:rsid w:val="00635E01"/>
    <w:rsid w:val="006579CF"/>
    <w:rsid w:val="00664047"/>
    <w:rsid w:val="006649A6"/>
    <w:rsid w:val="00674E3E"/>
    <w:rsid w:val="00697D35"/>
    <w:rsid w:val="006B03CF"/>
    <w:rsid w:val="006D2E4A"/>
    <w:rsid w:val="00704C8A"/>
    <w:rsid w:val="00725A7A"/>
    <w:rsid w:val="007D365C"/>
    <w:rsid w:val="008841C4"/>
    <w:rsid w:val="009140BA"/>
    <w:rsid w:val="009716CD"/>
    <w:rsid w:val="0097192A"/>
    <w:rsid w:val="00981749"/>
    <w:rsid w:val="009B4C0D"/>
    <w:rsid w:val="009F5A29"/>
    <w:rsid w:val="00A81056"/>
    <w:rsid w:val="00A83669"/>
    <w:rsid w:val="00B14E57"/>
    <w:rsid w:val="00B31869"/>
    <w:rsid w:val="00B32697"/>
    <w:rsid w:val="00B578C3"/>
    <w:rsid w:val="00B74932"/>
    <w:rsid w:val="00BD5CC5"/>
    <w:rsid w:val="00C3104D"/>
    <w:rsid w:val="00C91F0E"/>
    <w:rsid w:val="00D562E9"/>
    <w:rsid w:val="00D8603F"/>
    <w:rsid w:val="00DC1C41"/>
    <w:rsid w:val="00DF36B3"/>
    <w:rsid w:val="00E0284F"/>
    <w:rsid w:val="00E13FF5"/>
    <w:rsid w:val="00E31AA2"/>
    <w:rsid w:val="00E8041A"/>
    <w:rsid w:val="00E80C10"/>
    <w:rsid w:val="00EB1038"/>
    <w:rsid w:val="00EF3227"/>
    <w:rsid w:val="00F3300F"/>
    <w:rsid w:val="00F9658E"/>
    <w:rsid w:val="00F9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97EE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F97EE3"/>
    <w:pPr>
      <w:shd w:val="clear" w:color="auto" w:fill="FFFFFF"/>
      <w:spacing w:before="180" w:line="448" w:lineRule="exact"/>
      <w:ind w:hanging="7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97E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97EE3"/>
    <w:pPr>
      <w:shd w:val="clear" w:color="auto" w:fill="FFFFFF"/>
      <w:spacing w:before="480" w:after="120" w:line="240" w:lineRule="atLeast"/>
      <w:ind w:hanging="340"/>
      <w:outlineLvl w:val="2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F97EE3"/>
    <w:pPr>
      <w:shd w:val="clear" w:color="auto" w:fill="FFFFFF"/>
      <w:spacing w:before="420" w:line="319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F97EE3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412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12E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C8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97EE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F97EE3"/>
    <w:pPr>
      <w:shd w:val="clear" w:color="auto" w:fill="FFFFFF"/>
      <w:spacing w:before="180" w:line="448" w:lineRule="exact"/>
      <w:ind w:hanging="7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97E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97EE3"/>
    <w:pPr>
      <w:shd w:val="clear" w:color="auto" w:fill="FFFFFF"/>
      <w:spacing w:before="480" w:after="120" w:line="240" w:lineRule="atLeast"/>
      <w:ind w:hanging="340"/>
      <w:outlineLvl w:val="2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F97EE3"/>
    <w:pPr>
      <w:shd w:val="clear" w:color="auto" w:fill="FFFFFF"/>
      <w:spacing w:before="420" w:line="319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F97EE3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412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12E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C8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palamarchuk</dc:creator>
  <cp:lastModifiedBy>tiu_zaselskaya</cp:lastModifiedBy>
  <cp:revision>11</cp:revision>
  <cp:lastPrinted>2017-12-29T07:13:00Z</cp:lastPrinted>
  <dcterms:created xsi:type="dcterms:W3CDTF">2017-12-20T10:00:00Z</dcterms:created>
  <dcterms:modified xsi:type="dcterms:W3CDTF">2017-12-29T08:09:00Z</dcterms:modified>
</cp:coreProperties>
</file>