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9" w:rsidRPr="00BC0A9E" w:rsidRDefault="00536789" w:rsidP="00536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A9E">
        <w:rPr>
          <w:rFonts w:ascii="Times New Roman" w:hAnsi="Times New Roman"/>
          <w:sz w:val="24"/>
          <w:szCs w:val="24"/>
        </w:rPr>
        <w:t>УТВЕРЖДАЮ</w:t>
      </w:r>
    </w:p>
    <w:p w:rsidR="00536789" w:rsidRPr="00BC0A9E" w:rsidRDefault="00536789" w:rsidP="00536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A9E">
        <w:rPr>
          <w:rFonts w:ascii="Times New Roman" w:hAnsi="Times New Roman"/>
          <w:sz w:val="24"/>
          <w:szCs w:val="24"/>
        </w:rPr>
        <w:t>Ио директора школы</w:t>
      </w:r>
    </w:p>
    <w:p w:rsidR="00536789" w:rsidRPr="00BC0A9E" w:rsidRDefault="00536789" w:rsidP="00536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A9E">
        <w:rPr>
          <w:rFonts w:ascii="Times New Roman" w:hAnsi="Times New Roman"/>
          <w:sz w:val="24"/>
          <w:szCs w:val="24"/>
        </w:rPr>
        <w:t>_______ Г.В. Львова</w:t>
      </w:r>
    </w:p>
    <w:p w:rsidR="00536789" w:rsidRPr="00BC0A9E" w:rsidRDefault="00536789" w:rsidP="00536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A9E">
        <w:rPr>
          <w:rFonts w:ascii="Times New Roman" w:hAnsi="Times New Roman"/>
          <w:sz w:val="24"/>
          <w:szCs w:val="24"/>
        </w:rPr>
        <w:t>13.04.2015</w:t>
      </w:r>
    </w:p>
    <w:p w:rsidR="00536789" w:rsidRDefault="00536789" w:rsidP="0053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89" w:rsidRPr="00BC0A9E" w:rsidRDefault="00536789" w:rsidP="005367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A9E">
        <w:rPr>
          <w:rFonts w:ascii="Times New Roman" w:hAnsi="Times New Roman"/>
          <w:b/>
          <w:bCs/>
          <w:sz w:val="24"/>
          <w:szCs w:val="24"/>
        </w:rPr>
        <w:t>ПЛАН</w:t>
      </w:r>
    </w:p>
    <w:p w:rsidR="00536789" w:rsidRPr="00BC0A9E" w:rsidRDefault="00536789" w:rsidP="00536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A9E">
        <w:rPr>
          <w:rFonts w:ascii="Times New Roman" w:hAnsi="Times New Roman"/>
          <w:b/>
          <w:bCs/>
          <w:sz w:val="24"/>
          <w:szCs w:val="24"/>
        </w:rPr>
        <w:t>мероприятий, посвященных 70-летию</w:t>
      </w:r>
      <w:r w:rsidRPr="00BC0A9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C0A9E">
        <w:rPr>
          <w:rFonts w:ascii="Times New Roman" w:hAnsi="Times New Roman"/>
          <w:b/>
          <w:sz w:val="24"/>
          <w:szCs w:val="24"/>
        </w:rPr>
        <w:t xml:space="preserve">Победы в Великой Отечественной войне </w:t>
      </w:r>
    </w:p>
    <w:tbl>
      <w:tblPr>
        <w:tblW w:w="10465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0"/>
        <w:gridCol w:w="5021"/>
        <w:gridCol w:w="1513"/>
        <w:gridCol w:w="1971"/>
      </w:tblGrid>
      <w:tr w:rsidR="00536789" w:rsidRPr="00BC0A9E" w:rsidTr="00E60D33">
        <w:tc>
          <w:tcPr>
            <w:tcW w:w="1960" w:type="dxa"/>
          </w:tcPr>
          <w:p w:rsidR="00536789" w:rsidRPr="00BC0A9E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9E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021" w:type="dxa"/>
          </w:tcPr>
          <w:p w:rsidR="00536789" w:rsidRPr="00BC0A9E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9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3" w:type="dxa"/>
          </w:tcPr>
          <w:p w:rsidR="00536789" w:rsidRPr="00BC0A9E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9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71" w:type="dxa"/>
          </w:tcPr>
          <w:p w:rsidR="00536789" w:rsidRPr="00BC0A9E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9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До 1 мая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 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Оформление информационного стенда, посвященного празднованию 70-летия Победы в Великой Отечественной войне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Вестибюль школы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Бондарь Е.А.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08.05.2015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510F">
              <w:rPr>
                <w:rFonts w:ascii="Times New Roman" w:hAnsi="Times New Roman"/>
              </w:rPr>
              <w:t xml:space="preserve">Торжественная линейка, </w:t>
            </w:r>
            <w:r w:rsidRPr="0092510F">
              <w:rPr>
                <w:rFonts w:ascii="Times New Roman" w:hAnsi="Times New Roman"/>
                <w:bCs/>
              </w:rPr>
              <w:t>посвященная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  <w:bCs/>
              </w:rPr>
              <w:t xml:space="preserve"> 70-летию  </w:t>
            </w:r>
            <w:r w:rsidRPr="0092510F">
              <w:rPr>
                <w:rFonts w:ascii="Times New Roman" w:hAnsi="Times New Roman"/>
              </w:rPr>
              <w:t>Победы в Великой Отечественной войне  «Мы этой памяти верны»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Моловская</w:t>
            </w:r>
            <w:proofErr w:type="spellEnd"/>
            <w:r w:rsidRPr="0092510F">
              <w:rPr>
                <w:rFonts w:ascii="Times New Roman" w:hAnsi="Times New Roman"/>
              </w:rPr>
              <w:t xml:space="preserve"> Т.В.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До 1 мая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Школьный конкурс художественного чтения  «Строки, опаленные войной»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Учителя русского языка и чтения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До 1 мая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 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a4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Городской конкурс рисунков, посвящённый юбилею Великой Победы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</w:t>
            </w:r>
            <w:proofErr w:type="gramStart"/>
            <w:r w:rsidRPr="0092510F">
              <w:rPr>
                <w:rFonts w:ascii="Times New Roman" w:hAnsi="Times New Roman"/>
              </w:rPr>
              <w:t>.</w:t>
            </w:r>
            <w:proofErr w:type="gramEnd"/>
            <w:r w:rsidRPr="0092510F">
              <w:rPr>
                <w:rFonts w:ascii="Times New Roman" w:hAnsi="Times New Roman"/>
              </w:rPr>
              <w:t xml:space="preserve"> </w:t>
            </w:r>
            <w:proofErr w:type="gramStart"/>
            <w:r w:rsidRPr="0092510F">
              <w:rPr>
                <w:rFonts w:ascii="Times New Roman" w:hAnsi="Times New Roman"/>
              </w:rPr>
              <w:t>р</w:t>
            </w:r>
            <w:proofErr w:type="gramEnd"/>
            <w:r w:rsidRPr="0092510F">
              <w:rPr>
                <w:rFonts w:ascii="Times New Roman" w:hAnsi="Times New Roman"/>
              </w:rPr>
              <w:t>уководители 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1-8 мая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rStyle w:val="c0"/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 xml:space="preserve">Операция «Забота» </w:t>
            </w:r>
          </w:p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rStyle w:val="c0"/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(изготовление открыток для ветеранов)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</w:t>
            </w:r>
            <w:proofErr w:type="gramStart"/>
            <w:r w:rsidRPr="0092510F">
              <w:rPr>
                <w:rFonts w:ascii="Times New Roman" w:hAnsi="Times New Roman"/>
              </w:rPr>
              <w:t>.</w:t>
            </w:r>
            <w:proofErr w:type="gramEnd"/>
            <w:r w:rsidRPr="0092510F">
              <w:rPr>
                <w:rFonts w:ascii="Times New Roman" w:hAnsi="Times New Roman"/>
              </w:rPr>
              <w:t xml:space="preserve"> </w:t>
            </w:r>
            <w:proofErr w:type="gramStart"/>
            <w:r w:rsidRPr="0092510F">
              <w:rPr>
                <w:rFonts w:ascii="Times New Roman" w:hAnsi="Times New Roman"/>
              </w:rPr>
              <w:t>р</w:t>
            </w:r>
            <w:proofErr w:type="gramEnd"/>
            <w:r w:rsidRPr="0092510F">
              <w:rPr>
                <w:rFonts w:ascii="Times New Roman" w:hAnsi="Times New Roman"/>
              </w:rPr>
              <w:t>уководители 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1-8 мая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rStyle w:val="c0"/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Операция «Память»</w:t>
            </w:r>
          </w:p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rStyle w:val="c0"/>
                <w:sz w:val="22"/>
                <w:szCs w:val="22"/>
              </w:rPr>
            </w:pPr>
            <w:proofErr w:type="gramStart"/>
            <w:r w:rsidRPr="0092510F">
              <w:rPr>
                <w:rStyle w:val="c0"/>
                <w:sz w:val="22"/>
                <w:szCs w:val="22"/>
              </w:rPr>
              <w:t xml:space="preserve">(изготовление и возложение цветов  </w:t>
            </w:r>
            <w:proofErr w:type="gramEnd"/>
          </w:p>
          <w:p w:rsidR="00536789" w:rsidRPr="0092510F" w:rsidRDefault="00536789" w:rsidP="00E60D33">
            <w:pPr>
              <w:pStyle w:val="c11"/>
              <w:spacing w:before="0" w:after="0"/>
              <w:jc w:val="center"/>
              <w:rPr>
                <w:rStyle w:val="c0"/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на братском кладбище, к стеле)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08.05.2015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08.05.2015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05.05.2015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05.05.2015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06.05.2015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07.05.2015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06.05.2015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06.05.2015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07.05.2015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Цикл классных часов</w:t>
            </w:r>
          </w:p>
          <w:p w:rsidR="00536789" w:rsidRPr="0092510F" w:rsidRDefault="00536789" w:rsidP="00E60D33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«Великая война – великая Победа»</w:t>
            </w:r>
          </w:p>
          <w:p w:rsidR="00536789" w:rsidRPr="0092510F" w:rsidRDefault="00536789" w:rsidP="00E60D33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«Была война – была Победа»</w:t>
            </w:r>
          </w:p>
          <w:p w:rsidR="00536789" w:rsidRPr="0092510F" w:rsidRDefault="00536789" w:rsidP="00E60D33">
            <w:pPr>
              <w:spacing w:after="0" w:line="240" w:lineRule="auto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«О подвиге советского народа»</w:t>
            </w:r>
          </w:p>
          <w:p w:rsidR="00536789" w:rsidRPr="0092510F" w:rsidRDefault="00536789" w:rsidP="00E60D33">
            <w:pPr>
              <w:spacing w:after="0" w:line="240" w:lineRule="auto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«Никто не забыт и ничто не забыто»</w:t>
            </w:r>
          </w:p>
          <w:p w:rsidR="00536789" w:rsidRPr="0092510F" w:rsidRDefault="00536789" w:rsidP="00E60D33">
            <w:pPr>
              <w:spacing w:after="0" w:line="240" w:lineRule="auto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«9 мая – 70 лет Победе»</w:t>
            </w:r>
          </w:p>
          <w:p w:rsidR="00536789" w:rsidRPr="0092510F" w:rsidRDefault="00536789" w:rsidP="00E60D33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«70-лет  Великой Победы»</w:t>
            </w:r>
          </w:p>
          <w:p w:rsidR="00536789" w:rsidRPr="0092510F" w:rsidRDefault="00536789" w:rsidP="00E60D33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«Почему мы победили»</w:t>
            </w:r>
          </w:p>
          <w:p w:rsidR="00536789" w:rsidRPr="0092510F" w:rsidRDefault="00536789" w:rsidP="00E60D33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«Военное детство»</w:t>
            </w:r>
          </w:p>
          <w:p w:rsidR="00536789" w:rsidRPr="0092510F" w:rsidRDefault="00536789" w:rsidP="00E60D33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>«</w:t>
            </w:r>
            <w:proofErr w:type="gramStart"/>
            <w:r w:rsidRPr="0092510F">
              <w:rPr>
                <w:b w:val="0"/>
                <w:bCs w:val="0"/>
                <w:sz w:val="22"/>
                <w:szCs w:val="22"/>
              </w:rPr>
              <w:t>Детство</w:t>
            </w:r>
            <w:proofErr w:type="gramEnd"/>
            <w:r w:rsidRPr="0092510F">
              <w:rPr>
                <w:b w:val="0"/>
                <w:bCs w:val="0"/>
                <w:sz w:val="22"/>
                <w:szCs w:val="22"/>
              </w:rPr>
              <w:t xml:space="preserve"> опалённое войной»</w:t>
            </w:r>
          </w:p>
          <w:p w:rsidR="00536789" w:rsidRPr="0092510F" w:rsidRDefault="00536789" w:rsidP="00E60D33">
            <w:pPr>
              <w:pStyle w:val="1"/>
              <w:jc w:val="left"/>
              <w:rPr>
                <w:rStyle w:val="c0"/>
                <w:b w:val="0"/>
                <w:bCs w:val="0"/>
                <w:sz w:val="22"/>
                <w:szCs w:val="22"/>
              </w:rPr>
            </w:pPr>
            <w:r w:rsidRPr="0092510F">
              <w:rPr>
                <w:b w:val="0"/>
                <w:bCs w:val="0"/>
                <w:sz w:val="22"/>
                <w:szCs w:val="22"/>
              </w:rPr>
              <w:t xml:space="preserve">«Главный праздник страны» 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СД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 – 2 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3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4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5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6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7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8 класс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9 класс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Классные руководители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Баранова В.В.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Евилина</w:t>
            </w:r>
            <w:proofErr w:type="spellEnd"/>
            <w:r w:rsidRPr="0092510F">
              <w:rPr>
                <w:rFonts w:ascii="Times New Roman" w:hAnsi="Times New Roman"/>
              </w:rPr>
              <w:t xml:space="preserve"> О.В.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Магалова</w:t>
            </w:r>
            <w:proofErr w:type="spellEnd"/>
            <w:r w:rsidRPr="0092510F">
              <w:rPr>
                <w:rFonts w:ascii="Times New Roman" w:hAnsi="Times New Roman"/>
              </w:rPr>
              <w:t xml:space="preserve"> Н.С.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Никитина Н.Н.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Солянова</w:t>
            </w:r>
            <w:proofErr w:type="spellEnd"/>
            <w:r w:rsidRPr="0092510F">
              <w:rPr>
                <w:rFonts w:ascii="Times New Roman" w:hAnsi="Times New Roman"/>
              </w:rPr>
              <w:t xml:space="preserve"> З.С.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Сергеев В.П.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Саликова</w:t>
            </w:r>
            <w:proofErr w:type="spellEnd"/>
            <w:r w:rsidRPr="0092510F">
              <w:rPr>
                <w:rFonts w:ascii="Times New Roman" w:hAnsi="Times New Roman"/>
              </w:rPr>
              <w:t xml:space="preserve"> О.В.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Окунева Н.А.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Бондарь Е.А.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Май 2015 года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0F">
              <w:rPr>
                <w:rFonts w:ascii="Times New Roman" w:hAnsi="Times New Roman"/>
                <w:sz w:val="20"/>
                <w:szCs w:val="20"/>
              </w:rPr>
              <w:t>(по программе ВР)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2"/>
              <w:spacing w:line="360" w:lineRule="auto"/>
              <w:jc w:val="center"/>
              <w:rPr>
                <w:rStyle w:val="c0"/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Уроки мужества «Уроки Великой Победы»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ГПД и интернат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Апрель - май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2015 года 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бесед в </w:t>
            </w:r>
            <w:r w:rsidRPr="0092510F">
              <w:rPr>
                <w:rFonts w:ascii="Times New Roman" w:hAnsi="Times New Roman"/>
              </w:rPr>
              <w:t xml:space="preserve">городской библиотеке им. Я.И. </w:t>
            </w:r>
            <w:proofErr w:type="spellStart"/>
            <w:r w:rsidRPr="0092510F">
              <w:rPr>
                <w:rFonts w:ascii="Times New Roman" w:hAnsi="Times New Roman"/>
              </w:rPr>
              <w:t>Бередникова</w:t>
            </w:r>
            <w:proofErr w:type="spellEnd"/>
            <w:r w:rsidRPr="0092510F">
              <w:rPr>
                <w:rFonts w:ascii="Times New Roman" w:hAnsi="Times New Roman"/>
              </w:rPr>
              <w:t xml:space="preserve"> «Никто не забыт и ничто не забыто»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ГПД, интернат 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Кулёва</w:t>
            </w:r>
            <w:proofErr w:type="spellEnd"/>
            <w:r w:rsidRPr="0092510F">
              <w:rPr>
                <w:rFonts w:ascii="Times New Roman" w:hAnsi="Times New Roman"/>
              </w:rPr>
              <w:t xml:space="preserve"> Е.Ю.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510F">
              <w:rPr>
                <w:rFonts w:ascii="Times New Roman" w:hAnsi="Times New Roman"/>
              </w:rPr>
              <w:t>Мышлёнок</w:t>
            </w:r>
            <w:proofErr w:type="spellEnd"/>
            <w:r w:rsidRPr="0092510F">
              <w:rPr>
                <w:rFonts w:ascii="Times New Roman" w:hAnsi="Times New Roman"/>
              </w:rPr>
              <w:t xml:space="preserve"> Л.А.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Апрель - май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2015 года 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a4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Экскурсии по местам боевой славы, памятникам. 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</w:t>
            </w:r>
            <w:proofErr w:type="gramStart"/>
            <w:r w:rsidRPr="0092510F">
              <w:rPr>
                <w:rFonts w:ascii="Times New Roman" w:hAnsi="Times New Roman"/>
              </w:rPr>
              <w:t>.</w:t>
            </w:r>
            <w:proofErr w:type="gramEnd"/>
            <w:r w:rsidRPr="0092510F">
              <w:rPr>
                <w:rFonts w:ascii="Times New Roman" w:hAnsi="Times New Roman"/>
              </w:rPr>
              <w:t xml:space="preserve"> </w:t>
            </w:r>
            <w:proofErr w:type="gramStart"/>
            <w:r w:rsidRPr="0092510F">
              <w:rPr>
                <w:rFonts w:ascii="Times New Roman" w:hAnsi="Times New Roman"/>
              </w:rPr>
              <w:t>р</w:t>
            </w:r>
            <w:proofErr w:type="gramEnd"/>
            <w:r w:rsidRPr="0092510F">
              <w:rPr>
                <w:rFonts w:ascii="Times New Roman" w:hAnsi="Times New Roman"/>
              </w:rPr>
              <w:t>уководители 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Апрель - май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2015 года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c2"/>
              <w:spacing w:before="0" w:after="0"/>
              <w:jc w:val="center"/>
              <w:rPr>
                <w:sz w:val="22"/>
                <w:szCs w:val="22"/>
              </w:rPr>
            </w:pPr>
            <w:r w:rsidRPr="0092510F">
              <w:rPr>
                <w:rStyle w:val="c0"/>
                <w:sz w:val="22"/>
                <w:szCs w:val="22"/>
              </w:rPr>
              <w:t>Просмотр документальных и художественных фильмов о Великой Отечественной войне, обсуждение проблем, поднятых в них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5 мая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  14.00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Смотр строя и песни «Парад Победы»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ГПД, интернат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Воспитатели ГПД, интерната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6 мая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  <w:bCs/>
              </w:rPr>
              <w:t>Легкоатлетическая эстафета, посвященная Дню Победы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Окунева Н.А.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7 мая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 13.00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Праздник Победы «Поклонимся великим тем годам»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Учителя музыки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8 мая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 11.00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92510F">
              <w:rPr>
                <w:rFonts w:eastAsia="Calibri"/>
                <w:sz w:val="22"/>
                <w:szCs w:val="22"/>
              </w:rPr>
              <w:t>Познавательная игра «Что? Где? Когда?»</w:t>
            </w:r>
          </w:p>
          <w:p w:rsidR="00536789" w:rsidRPr="0092510F" w:rsidRDefault="00536789" w:rsidP="00E60D33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92510F">
              <w:rPr>
                <w:rFonts w:eastAsia="Calibri"/>
                <w:sz w:val="22"/>
                <w:szCs w:val="22"/>
              </w:rPr>
              <w:t xml:space="preserve">«Тихвин – город воинской славы» 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Сергеева Н.М.</w:t>
            </w:r>
          </w:p>
        </w:tc>
      </w:tr>
      <w:tr w:rsidR="00536789" w:rsidRPr="0092510F" w:rsidTr="00E60D33">
        <w:tc>
          <w:tcPr>
            <w:tcW w:w="1960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 xml:space="preserve">14 мая 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2015 года</w:t>
            </w:r>
          </w:p>
        </w:tc>
        <w:tc>
          <w:tcPr>
            <w:tcW w:w="5021" w:type="dxa"/>
          </w:tcPr>
          <w:p w:rsidR="00536789" w:rsidRPr="0092510F" w:rsidRDefault="00536789" w:rsidP="00E60D33">
            <w:pPr>
              <w:pStyle w:val="a4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Защита проекта «Никто не забыт и ничто не забыто»</w:t>
            </w:r>
            <w:r>
              <w:rPr>
                <w:rFonts w:ascii="Times New Roman" w:hAnsi="Times New Roman"/>
              </w:rPr>
              <w:t xml:space="preserve"> </w:t>
            </w:r>
            <w:r w:rsidRPr="0092510F">
              <w:rPr>
                <w:rFonts w:ascii="Times New Roman" w:hAnsi="Times New Roman"/>
                <w:kern w:val="36"/>
                <w:sz w:val="20"/>
                <w:szCs w:val="20"/>
              </w:rPr>
              <w:t>(презентации, буклеты, творческие альбомы)</w:t>
            </w:r>
          </w:p>
        </w:tc>
        <w:tc>
          <w:tcPr>
            <w:tcW w:w="1513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0F">
              <w:rPr>
                <w:rFonts w:ascii="Times New Roman" w:hAnsi="Times New Roman"/>
                <w:sz w:val="20"/>
                <w:szCs w:val="20"/>
              </w:rPr>
              <w:t>1-9 классы</w:t>
            </w:r>
          </w:p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ГПД, </w:t>
            </w:r>
            <w:r w:rsidRPr="0092510F">
              <w:rPr>
                <w:rFonts w:ascii="Times New Roman" w:hAnsi="Times New Roman"/>
                <w:sz w:val="20"/>
                <w:szCs w:val="20"/>
              </w:rPr>
              <w:t>интернат</w:t>
            </w:r>
          </w:p>
        </w:tc>
        <w:tc>
          <w:tcPr>
            <w:tcW w:w="1971" w:type="dxa"/>
          </w:tcPr>
          <w:p w:rsidR="00536789" w:rsidRPr="0092510F" w:rsidRDefault="00536789" w:rsidP="00E60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10F">
              <w:rPr>
                <w:rFonts w:ascii="Times New Roman" w:hAnsi="Times New Roman"/>
              </w:rPr>
              <w:t>Кл</w:t>
            </w:r>
            <w:proofErr w:type="gramStart"/>
            <w:r w:rsidRPr="0092510F">
              <w:rPr>
                <w:rFonts w:ascii="Times New Roman" w:hAnsi="Times New Roman"/>
              </w:rPr>
              <w:t>.</w:t>
            </w:r>
            <w:proofErr w:type="gramEnd"/>
            <w:r w:rsidRPr="0092510F">
              <w:rPr>
                <w:rFonts w:ascii="Times New Roman" w:hAnsi="Times New Roman"/>
              </w:rPr>
              <w:t xml:space="preserve"> </w:t>
            </w:r>
            <w:proofErr w:type="gramStart"/>
            <w:r w:rsidRPr="0092510F">
              <w:rPr>
                <w:rFonts w:ascii="Times New Roman" w:hAnsi="Times New Roman"/>
              </w:rPr>
              <w:t>р</w:t>
            </w:r>
            <w:proofErr w:type="gramEnd"/>
            <w:r w:rsidRPr="0092510F">
              <w:rPr>
                <w:rFonts w:ascii="Times New Roman" w:hAnsi="Times New Roman"/>
              </w:rPr>
              <w:t>уководители воспитатели</w:t>
            </w:r>
          </w:p>
        </w:tc>
      </w:tr>
    </w:tbl>
    <w:p w:rsidR="00CC56F9" w:rsidRPr="00536789" w:rsidRDefault="00536789" w:rsidP="00536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ВР________Т.В. </w:t>
      </w:r>
      <w:proofErr w:type="spellStart"/>
      <w:r>
        <w:rPr>
          <w:rFonts w:ascii="Times New Roman" w:hAnsi="Times New Roman"/>
          <w:sz w:val="24"/>
          <w:szCs w:val="24"/>
        </w:rPr>
        <w:t>Моловская</w:t>
      </w:r>
      <w:proofErr w:type="spellEnd"/>
    </w:p>
    <w:sectPr w:rsidR="00CC56F9" w:rsidRPr="00536789" w:rsidSect="004B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89"/>
    <w:rsid w:val="00536789"/>
    <w:rsid w:val="00CC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678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7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6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367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53678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36789"/>
  </w:style>
  <w:style w:type="paragraph" w:customStyle="1" w:styleId="c2">
    <w:name w:val="c2"/>
    <w:basedOn w:val="a"/>
    <w:rsid w:val="00536789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2015-04-24T05:03:00Z</dcterms:created>
  <dcterms:modified xsi:type="dcterms:W3CDTF">2015-04-24T05:05:00Z</dcterms:modified>
</cp:coreProperties>
</file>