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C" w:rsidRPr="00F67A4C" w:rsidRDefault="00F67A4C" w:rsidP="00F67A4C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67A4C">
        <w:rPr>
          <w:b w:val="0"/>
          <w:sz w:val="22"/>
          <w:szCs w:val="22"/>
        </w:rPr>
        <w:t>ГКОУ ЛО "Тихвинская специальная школа-интернат"</w:t>
      </w:r>
    </w:p>
    <w:p w:rsidR="00F67A4C" w:rsidRPr="00F67A4C" w:rsidRDefault="00F67A4C" w:rsidP="00F67A4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Белеутова</w:t>
      </w:r>
      <w:proofErr w:type="spellEnd"/>
      <w:r>
        <w:rPr>
          <w:rFonts w:ascii="Times New Roman" w:hAnsi="Times New Roman" w:cs="Times New Roman"/>
        </w:rPr>
        <w:t xml:space="preserve"> М.</w:t>
      </w:r>
      <w:r w:rsidRPr="00F67A4C">
        <w:rPr>
          <w:rFonts w:ascii="Times New Roman" w:hAnsi="Times New Roman" w:cs="Times New Roman"/>
        </w:rPr>
        <w:t xml:space="preserve">.В., </w:t>
      </w:r>
      <w:r>
        <w:rPr>
          <w:rFonts w:ascii="Times New Roman" w:hAnsi="Times New Roman" w:cs="Times New Roman"/>
        </w:rPr>
        <w:t>Васильева Е.М</w:t>
      </w:r>
      <w:r w:rsidRPr="00F67A4C">
        <w:rPr>
          <w:rFonts w:ascii="Times New Roman" w:hAnsi="Times New Roman" w:cs="Times New Roman"/>
        </w:rPr>
        <w:t>. – воспитатели ГПД</w:t>
      </w:r>
    </w:p>
    <w:p w:rsidR="00F67A4C" w:rsidRPr="00F67A4C" w:rsidRDefault="00F67A4C" w:rsidP="00F67A4C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Pr="002023F5">
        <w:rPr>
          <w:rFonts w:ascii="Georgia" w:hAnsi="Georgia"/>
          <w:b/>
          <w:sz w:val="28"/>
          <w:szCs w:val="28"/>
        </w:rPr>
        <w:t xml:space="preserve"> </w:t>
      </w:r>
      <w:r w:rsidRPr="00F67A4C">
        <w:rPr>
          <w:rFonts w:ascii="Times New Roman" w:hAnsi="Times New Roman" w:cs="Times New Roman"/>
          <w:b/>
          <w:sz w:val="32"/>
          <w:szCs w:val="32"/>
        </w:rPr>
        <w:t>"Спорт, спорт, спорт"</w:t>
      </w:r>
    </w:p>
    <w:p w:rsidR="008538B6" w:rsidRPr="00F67A4C" w:rsidRDefault="00F67A4C" w:rsidP="001008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4C">
        <w:rPr>
          <w:rFonts w:ascii="Times New Roman" w:hAnsi="Times New Roman" w:cs="Times New Roman"/>
          <w:b/>
          <w:i/>
          <w:sz w:val="24"/>
          <w:szCs w:val="24"/>
        </w:rPr>
        <w:t>1-5 классы</w:t>
      </w:r>
    </w:p>
    <w:p w:rsidR="00100825" w:rsidRPr="00F67A4C" w:rsidRDefault="00100825" w:rsidP="00F67A4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7A4C">
        <w:rPr>
          <w:rStyle w:val="c0"/>
          <w:b/>
          <w:i/>
          <w:sz w:val="28"/>
          <w:szCs w:val="28"/>
        </w:rPr>
        <w:t>Цель:</w:t>
      </w:r>
      <w:r w:rsidRPr="00F67A4C">
        <w:rPr>
          <w:rStyle w:val="c0"/>
          <w:sz w:val="28"/>
          <w:szCs w:val="28"/>
        </w:rPr>
        <w:t xml:space="preserve">  Пропаганда здорового образа жизни, демонстрация противостояния спорта вредным привычкам, через организацию спортивно-массовых мероприятий.</w:t>
      </w:r>
    </w:p>
    <w:p w:rsidR="00100825" w:rsidRPr="00F67A4C" w:rsidRDefault="00100825" w:rsidP="00F67A4C">
      <w:pPr>
        <w:pStyle w:val="c2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F67A4C">
        <w:rPr>
          <w:rStyle w:val="c0"/>
          <w:b/>
          <w:i/>
          <w:sz w:val="28"/>
          <w:szCs w:val="28"/>
        </w:rPr>
        <w:t xml:space="preserve">Задачи: </w:t>
      </w:r>
    </w:p>
    <w:p w:rsidR="00100825" w:rsidRPr="00F67A4C" w:rsidRDefault="00100825" w:rsidP="00F67A4C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7A4C">
        <w:rPr>
          <w:rStyle w:val="c0"/>
          <w:sz w:val="28"/>
          <w:szCs w:val="28"/>
        </w:rPr>
        <w:t xml:space="preserve">привлечение </w:t>
      </w:r>
      <w:r w:rsidR="00F67A4C">
        <w:rPr>
          <w:rStyle w:val="c0"/>
          <w:sz w:val="28"/>
          <w:szCs w:val="28"/>
        </w:rPr>
        <w:t>ребят</w:t>
      </w:r>
      <w:r w:rsidRPr="00F67A4C">
        <w:rPr>
          <w:rStyle w:val="c0"/>
          <w:sz w:val="28"/>
          <w:szCs w:val="28"/>
        </w:rPr>
        <w:t xml:space="preserve"> к систематическим занятиям спортом;</w:t>
      </w:r>
    </w:p>
    <w:p w:rsidR="00100825" w:rsidRPr="00F67A4C" w:rsidRDefault="00100825" w:rsidP="00F67A4C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7A4C">
        <w:rPr>
          <w:rStyle w:val="c0"/>
          <w:sz w:val="28"/>
          <w:szCs w:val="28"/>
        </w:rPr>
        <w:t>пропаганда спорта, как альтернативы вредным привычкам;</w:t>
      </w:r>
    </w:p>
    <w:p w:rsidR="00B11F42" w:rsidRPr="00F67A4C" w:rsidRDefault="00100825" w:rsidP="00F67A4C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7A4C">
        <w:rPr>
          <w:rStyle w:val="c0"/>
          <w:sz w:val="28"/>
          <w:szCs w:val="28"/>
        </w:rPr>
        <w:t xml:space="preserve">содействовать формированию </w:t>
      </w:r>
      <w:r w:rsidR="00F67A4C" w:rsidRPr="00F67A4C">
        <w:rPr>
          <w:rStyle w:val="c0"/>
          <w:sz w:val="28"/>
          <w:szCs w:val="28"/>
        </w:rPr>
        <w:t xml:space="preserve">у учащихся умения анализировать </w:t>
      </w:r>
      <w:r w:rsidR="00F67A4C">
        <w:rPr>
          <w:rStyle w:val="c0"/>
          <w:sz w:val="28"/>
          <w:szCs w:val="28"/>
        </w:rPr>
        <w:t>поступки и черты</w:t>
      </w:r>
      <w:r w:rsidRPr="00F67A4C">
        <w:rPr>
          <w:rStyle w:val="c0"/>
          <w:sz w:val="28"/>
          <w:szCs w:val="28"/>
        </w:rPr>
        <w:t xml:space="preserve"> характ</w:t>
      </w:r>
      <w:r w:rsidR="00F67A4C">
        <w:rPr>
          <w:rStyle w:val="c0"/>
          <w:sz w:val="28"/>
          <w:szCs w:val="28"/>
        </w:rPr>
        <w:t>ера, прогнозировать последствия действий.</w:t>
      </w:r>
    </w:p>
    <w:p w:rsidR="00F67A4C" w:rsidRDefault="00F67A4C" w:rsidP="00F67A4C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F67A4C" w:rsidRPr="00F67A4C" w:rsidRDefault="00F67A4C" w:rsidP="00F67A4C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F67A4C">
        <w:rPr>
          <w:rStyle w:val="c0"/>
          <w:b/>
          <w:sz w:val="28"/>
          <w:szCs w:val="28"/>
        </w:rPr>
        <w:t>Ход праздника:</w:t>
      </w:r>
    </w:p>
    <w:p w:rsidR="00F67A4C" w:rsidRPr="00F67A4C" w:rsidRDefault="00F67A4C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67A4C">
        <w:rPr>
          <w:rFonts w:ascii="Times New Roman" w:hAnsi="Times New Roman" w:cs="Times New Roman"/>
          <w:b/>
          <w:i/>
          <w:sz w:val="28"/>
          <w:szCs w:val="28"/>
        </w:rPr>
        <w:t>Девиз:</w:t>
      </w:r>
      <w:r w:rsidRPr="00F67A4C">
        <w:rPr>
          <w:rFonts w:ascii="Times New Roman" w:hAnsi="Times New Roman" w:cs="Times New Roman"/>
          <w:sz w:val="28"/>
          <w:szCs w:val="28"/>
        </w:rPr>
        <w:t xml:space="preserve"> «Спорт – это здоровье, жизнь, успех».</w:t>
      </w:r>
      <w:bookmarkStart w:id="0" w:name="_GoBack"/>
      <w:bookmarkEnd w:id="0"/>
    </w:p>
    <w:p w:rsidR="00B11F42" w:rsidRDefault="00B11F42" w:rsidP="00100825">
      <w:pPr>
        <w:spacing w:after="0" w:line="240" w:lineRule="auto"/>
        <w:ind w:left="-567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Придумать название команд и девиз.</w:t>
      </w:r>
    </w:p>
    <w:p w:rsidR="008538B6" w:rsidRPr="00F67A4C" w:rsidRDefault="00B11F42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2</w:t>
      </w:r>
      <w:r w:rsidR="00F67A4C">
        <w:rPr>
          <w:rFonts w:ascii="Times New Roman" w:hAnsi="Times New Roman" w:cs="Times New Roman"/>
          <w:b/>
          <w:sz w:val="28"/>
          <w:szCs w:val="28"/>
        </w:rPr>
        <w:t>. Эстафета «</w:t>
      </w:r>
      <w:proofErr w:type="spellStart"/>
      <w:r w:rsidR="00F67A4C">
        <w:rPr>
          <w:rFonts w:ascii="Times New Roman" w:hAnsi="Times New Roman" w:cs="Times New Roman"/>
          <w:b/>
          <w:sz w:val="28"/>
          <w:szCs w:val="28"/>
        </w:rPr>
        <w:t>Пингвинята</w:t>
      </w:r>
      <w:proofErr w:type="spellEnd"/>
      <w:r w:rsidR="00F67A4C">
        <w:rPr>
          <w:rFonts w:ascii="Times New Roman" w:hAnsi="Times New Roman" w:cs="Times New Roman"/>
          <w:b/>
          <w:sz w:val="28"/>
          <w:szCs w:val="28"/>
        </w:rPr>
        <w:t>»</w:t>
      </w:r>
    </w:p>
    <w:p w:rsidR="008538B6" w:rsidRPr="00F67A4C" w:rsidRDefault="008538B6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</w:t>
      </w:r>
    </w:p>
    <w:p w:rsidR="00F67A4C" w:rsidRPr="00F67A4C" w:rsidRDefault="00B11F42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3</w:t>
      </w:r>
      <w:r w:rsidR="00F67A4C">
        <w:rPr>
          <w:rFonts w:ascii="Times New Roman" w:hAnsi="Times New Roman" w:cs="Times New Roman"/>
          <w:b/>
          <w:sz w:val="28"/>
          <w:szCs w:val="28"/>
        </w:rPr>
        <w:t>. Эстафета со скакалкой</w:t>
      </w:r>
    </w:p>
    <w:p w:rsidR="008538B6" w:rsidRPr="00F67A4C" w:rsidRDefault="008538B6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По сигналу судьи первый участник каждой команды выполняет перепрыгивание через скакалку до обруча. Затем кладет в него скакалку, оббегает обруч и возвращается к своей команде. Второй игрок начинает эстафету с обычного бега, подбегает к обручу, берет скакалку и возвращается с прыжками.</w:t>
      </w:r>
    </w:p>
    <w:p w:rsidR="00F67A4C" w:rsidRDefault="00B11F42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4</w:t>
      </w:r>
      <w:r w:rsidR="008538B6" w:rsidRPr="00F67A4C">
        <w:rPr>
          <w:rFonts w:ascii="Times New Roman" w:hAnsi="Times New Roman" w:cs="Times New Roman"/>
          <w:b/>
          <w:sz w:val="28"/>
          <w:szCs w:val="28"/>
        </w:rPr>
        <w:t>. Эстафета с футбольным мячом</w:t>
      </w:r>
    </w:p>
    <w:p w:rsidR="008538B6" w:rsidRPr="00F67A4C" w:rsidRDefault="008538B6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Мальчики и девочки выполняют эстафету ведением футбольного мяча ногой. Мальчики ведут «змейкой», а девочки «</w:t>
      </w:r>
      <w:proofErr w:type="gramStart"/>
      <w:r w:rsidRPr="00F67A4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67A4C">
        <w:rPr>
          <w:rFonts w:ascii="Times New Roman" w:hAnsi="Times New Roman" w:cs="Times New Roman"/>
          <w:i/>
          <w:sz w:val="28"/>
          <w:szCs w:val="28"/>
        </w:rPr>
        <w:t xml:space="preserve"> прямой». </w:t>
      </w:r>
    </w:p>
    <w:p w:rsidR="008538B6" w:rsidRPr="00F67A4C" w:rsidRDefault="00B11F42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5</w:t>
      </w:r>
      <w:r w:rsidR="008538B6" w:rsidRPr="00F67A4C">
        <w:rPr>
          <w:rFonts w:ascii="Times New Roman" w:hAnsi="Times New Roman" w:cs="Times New Roman"/>
          <w:b/>
          <w:sz w:val="28"/>
          <w:szCs w:val="28"/>
        </w:rPr>
        <w:t>. Эстафета «</w:t>
      </w:r>
      <w:r w:rsidR="008538B6" w:rsidRPr="008538B6">
        <w:rPr>
          <w:rFonts w:ascii="Times New Roman" w:hAnsi="Times New Roman" w:cs="Times New Roman"/>
          <w:b/>
          <w:sz w:val="28"/>
          <w:szCs w:val="28"/>
        </w:rPr>
        <w:t>Меткий стрелок»</w:t>
      </w:r>
    </w:p>
    <w:p w:rsidR="008538B6" w:rsidRPr="00F67A4C" w:rsidRDefault="008538B6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Малым мячом попасть в обруч.</w:t>
      </w:r>
    </w:p>
    <w:p w:rsidR="008538B6" w:rsidRPr="00F67A4C" w:rsidRDefault="00B11F42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6</w:t>
      </w:r>
      <w:r w:rsidR="008538B6" w:rsidRPr="00F67A4C">
        <w:rPr>
          <w:rFonts w:ascii="Times New Roman" w:hAnsi="Times New Roman" w:cs="Times New Roman"/>
          <w:b/>
          <w:sz w:val="28"/>
          <w:szCs w:val="28"/>
        </w:rPr>
        <w:t>. Эстафета «Патроны на передовую»</w:t>
      </w:r>
    </w:p>
    <w:p w:rsidR="008538B6" w:rsidRPr="00F67A4C" w:rsidRDefault="008538B6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Число предметов на противоположной стороне столько, сколько участников в команде (кубики, кегли). В обруче лежат патроны их надо перенести к команде. Как только первый участник принесет патрон выбегает следующий.</w:t>
      </w:r>
    </w:p>
    <w:p w:rsidR="00F67A4C" w:rsidRDefault="00100825" w:rsidP="00F67A4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25">
        <w:rPr>
          <w:rFonts w:ascii="Times New Roman" w:hAnsi="Times New Roman" w:cs="Times New Roman"/>
          <w:b/>
          <w:sz w:val="28"/>
          <w:szCs w:val="28"/>
        </w:rPr>
        <w:t>7.</w:t>
      </w:r>
      <w:r w:rsidRPr="00F67A4C">
        <w:rPr>
          <w:rFonts w:ascii="Times New Roman" w:hAnsi="Times New Roman" w:cs="Times New Roman"/>
          <w:b/>
          <w:sz w:val="28"/>
          <w:szCs w:val="28"/>
        </w:rPr>
        <w:t xml:space="preserve"> Игра «Переправа»</w:t>
      </w:r>
    </w:p>
    <w:p w:rsidR="00F67A4C" w:rsidRDefault="00100825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Ребятам необходимо добраться до финиша</w:t>
      </w:r>
      <w:r w:rsidR="00F67A4C">
        <w:rPr>
          <w:rFonts w:ascii="Times New Roman" w:hAnsi="Times New Roman" w:cs="Times New Roman"/>
          <w:i/>
          <w:sz w:val="28"/>
          <w:szCs w:val="28"/>
        </w:rPr>
        <w:t>, с использованием обручей</w:t>
      </w:r>
    </w:p>
    <w:p w:rsidR="00F67A4C" w:rsidRDefault="00100825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(2 обруча) переход из обр</w:t>
      </w:r>
      <w:r w:rsidR="00F67A4C">
        <w:rPr>
          <w:rFonts w:ascii="Times New Roman" w:hAnsi="Times New Roman" w:cs="Times New Roman"/>
          <w:i/>
          <w:sz w:val="28"/>
          <w:szCs w:val="28"/>
        </w:rPr>
        <w:t>уча в обруч, не выходя из него.</w:t>
      </w:r>
    </w:p>
    <w:p w:rsidR="00100825" w:rsidRPr="00F67A4C" w:rsidRDefault="00100825" w:rsidP="00F67A4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A4C">
        <w:rPr>
          <w:rFonts w:ascii="Times New Roman" w:hAnsi="Times New Roman" w:cs="Times New Roman"/>
          <w:i/>
          <w:sz w:val="28"/>
          <w:szCs w:val="28"/>
        </w:rPr>
        <w:t>Обратно бегом передавая эстафету следующему.</w:t>
      </w:r>
    </w:p>
    <w:p w:rsidR="008538B6" w:rsidRDefault="008538B6" w:rsidP="00100825">
      <w:pPr>
        <w:spacing w:after="0" w:line="240" w:lineRule="auto"/>
        <w:ind w:left="-56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67A4C" w:rsidRPr="00F67A4C" w:rsidRDefault="00F67A4C" w:rsidP="00F6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67A4C" w:rsidRPr="00F67A4C" w:rsidRDefault="00F67A4C" w:rsidP="00F6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4C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8538B6" w:rsidRPr="008538B6" w:rsidRDefault="008538B6" w:rsidP="00100825">
      <w:pPr>
        <w:spacing w:after="0" w:line="240" w:lineRule="auto"/>
        <w:ind w:left="-567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7A4810">
        <w:rPr>
          <w:rFonts w:ascii="Times New Roman" w:hAnsi="Times New Roman" w:cs="Times New Roman"/>
          <w:iCs/>
          <w:sz w:val="28"/>
          <w:szCs w:val="28"/>
        </w:rPr>
        <w:br/>
      </w:r>
    </w:p>
    <w:sectPr w:rsidR="008538B6" w:rsidRPr="008538B6" w:rsidSect="00F67A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97"/>
    <w:multiLevelType w:val="hybridMultilevel"/>
    <w:tmpl w:val="F8DA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19BD"/>
    <w:multiLevelType w:val="multilevel"/>
    <w:tmpl w:val="240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94BFA"/>
    <w:multiLevelType w:val="hybridMultilevel"/>
    <w:tmpl w:val="D77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8B6"/>
    <w:rsid w:val="00100825"/>
    <w:rsid w:val="00721B02"/>
    <w:rsid w:val="008538B6"/>
    <w:rsid w:val="00B11F42"/>
    <w:rsid w:val="00B648E5"/>
    <w:rsid w:val="00F6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5"/>
  </w:style>
  <w:style w:type="paragraph" w:styleId="1">
    <w:name w:val="heading 1"/>
    <w:basedOn w:val="a"/>
    <w:link w:val="10"/>
    <w:qFormat/>
    <w:rsid w:val="00F67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8B6"/>
  </w:style>
  <w:style w:type="paragraph" w:customStyle="1" w:styleId="western">
    <w:name w:val="western"/>
    <w:basedOn w:val="a"/>
    <w:rsid w:val="0085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825"/>
    <w:rPr>
      <w:b/>
      <w:bCs/>
    </w:rPr>
  </w:style>
  <w:style w:type="paragraph" w:styleId="a4">
    <w:name w:val="List Paragraph"/>
    <w:basedOn w:val="a"/>
    <w:uiPriority w:val="34"/>
    <w:qFormat/>
    <w:rsid w:val="0010082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67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F6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8B6"/>
  </w:style>
  <w:style w:type="paragraph" w:customStyle="1" w:styleId="western">
    <w:name w:val="western"/>
    <w:basedOn w:val="a"/>
    <w:rsid w:val="0085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825"/>
    <w:rPr>
      <w:b/>
      <w:bCs/>
    </w:rPr>
  </w:style>
  <w:style w:type="paragraph" w:styleId="a4">
    <w:name w:val="List Paragraph"/>
    <w:basedOn w:val="a"/>
    <w:uiPriority w:val="34"/>
    <w:qFormat/>
    <w:rsid w:val="0010082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Admin</cp:lastModifiedBy>
  <cp:revision>4</cp:revision>
  <cp:lastPrinted>2015-11-17T19:39:00Z</cp:lastPrinted>
  <dcterms:created xsi:type="dcterms:W3CDTF">2015-11-17T19:21:00Z</dcterms:created>
  <dcterms:modified xsi:type="dcterms:W3CDTF">2015-11-30T23:07:00Z</dcterms:modified>
</cp:coreProperties>
</file>